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A2" w:rsidRDefault="00FF3983" w:rsidP="00FF3983">
      <w:pPr>
        <w:jc w:val="right"/>
        <w:rPr>
          <w:rFonts w:cstheme="minorHAnsi"/>
        </w:rPr>
      </w:pPr>
      <w:r w:rsidRPr="00384BBE">
        <w:rPr>
          <w:rFonts w:cstheme="minorHAnsi"/>
        </w:rPr>
        <w:t>Manish Mehta</w:t>
      </w:r>
    </w:p>
    <w:p w:rsidR="007C3EE1" w:rsidRPr="00384BBE" w:rsidRDefault="007C3EE1" w:rsidP="00FF3983">
      <w:pPr>
        <w:jc w:val="right"/>
        <w:rPr>
          <w:rFonts w:cstheme="minorHAnsi"/>
        </w:rPr>
      </w:pPr>
      <w:r>
        <w:rPr>
          <w:rFonts w:cstheme="minorHAnsi"/>
        </w:rPr>
        <w:t>Group 5</w:t>
      </w:r>
    </w:p>
    <w:p w:rsidR="00FF3983" w:rsidRPr="00384BBE" w:rsidRDefault="00FF3983" w:rsidP="00FF3983">
      <w:pPr>
        <w:jc w:val="right"/>
        <w:rPr>
          <w:rFonts w:cstheme="minorHAnsi"/>
        </w:rPr>
      </w:pPr>
      <w:r w:rsidRPr="00384BBE">
        <w:rPr>
          <w:rFonts w:cstheme="minorHAnsi"/>
        </w:rPr>
        <w:t xml:space="preserve">CIS II: </w:t>
      </w:r>
      <w:r w:rsidR="00B442EA" w:rsidRPr="00384BBE">
        <w:rPr>
          <w:rFonts w:cstheme="minorHAnsi"/>
        </w:rPr>
        <w:t>Paper Critical Review</w:t>
      </w:r>
    </w:p>
    <w:p w:rsidR="00B442EA" w:rsidRDefault="00384BBE" w:rsidP="0071322C">
      <w:pPr>
        <w:rPr>
          <w:rFonts w:eastAsia="Times New Roman" w:cstheme="minorHAnsi"/>
          <w:sz w:val="24"/>
          <w:szCs w:val="24"/>
        </w:rPr>
      </w:pPr>
      <w:r w:rsidRPr="00384BBE">
        <w:rPr>
          <w:rFonts w:eastAsia="Times New Roman" w:cstheme="minorHAnsi"/>
          <w:sz w:val="24"/>
          <w:szCs w:val="24"/>
        </w:rPr>
        <w:t>The Benefit of Force Feedback in Surgery: Examination of Blunt Dissection</w:t>
      </w:r>
      <w:r w:rsidR="002B1224">
        <w:rPr>
          <w:rFonts w:eastAsia="Times New Roman" w:cstheme="minorHAnsi"/>
          <w:sz w:val="24"/>
          <w:szCs w:val="24"/>
        </w:rPr>
        <w:t xml:space="preserve">. </w:t>
      </w:r>
      <w:r w:rsidRPr="00384BBE">
        <w:rPr>
          <w:rFonts w:eastAsia="Times New Roman" w:cstheme="minorHAnsi"/>
          <w:sz w:val="24"/>
          <w:szCs w:val="24"/>
        </w:rPr>
        <w:t>Christopher R. Wagner, Nicholas Stylopoulos, Patrick G. Jackson, and Robert D. Howe</w:t>
      </w:r>
      <w:r w:rsidR="0071322C">
        <w:rPr>
          <w:rFonts w:eastAsia="Times New Roman" w:cstheme="minorHAnsi"/>
          <w:sz w:val="24"/>
          <w:szCs w:val="24"/>
        </w:rPr>
        <w:t xml:space="preserve">. </w:t>
      </w:r>
      <w:r w:rsidRPr="00384BBE">
        <w:rPr>
          <w:rFonts w:eastAsia="Times New Roman" w:cstheme="minorHAnsi"/>
          <w:sz w:val="24"/>
          <w:szCs w:val="24"/>
        </w:rPr>
        <w:t>Presence: Teleoperators and Virtual Environments 2007 16:3, 252-262</w:t>
      </w:r>
    </w:p>
    <w:p w:rsidR="00DD296E" w:rsidRDefault="005C47B5" w:rsidP="005A5633">
      <w:pPr>
        <w:spacing w:line="240" w:lineRule="auto"/>
        <w:rPr>
          <w:rFonts w:cstheme="minorHAnsi"/>
          <w:sz w:val="28"/>
          <w:u w:val="single"/>
        </w:rPr>
      </w:pPr>
      <w:r w:rsidRPr="005C47B5">
        <w:rPr>
          <w:rFonts w:cstheme="minorHAnsi"/>
          <w:sz w:val="28"/>
          <w:u w:val="single"/>
        </w:rPr>
        <w:t>Project Background</w:t>
      </w:r>
    </w:p>
    <w:p w:rsidR="005C47B5" w:rsidRPr="005A5633" w:rsidRDefault="00B14D1F" w:rsidP="005A5633">
      <w:pPr>
        <w:spacing w:line="480" w:lineRule="auto"/>
        <w:rPr>
          <w:rFonts w:cstheme="minorHAnsi"/>
        </w:rPr>
      </w:pPr>
      <w:r>
        <w:rPr>
          <w:rFonts w:cstheme="minorHAnsi"/>
        </w:rPr>
        <w:t>I am part of group 5, and our project is creating the haptic interface for the surgical manipulator</w:t>
      </w:r>
      <w:r w:rsidR="00A12598">
        <w:rPr>
          <w:rFonts w:cstheme="minorHAnsi"/>
        </w:rPr>
        <w:t>.</w:t>
      </w:r>
      <w:r w:rsidR="00493539">
        <w:rPr>
          <w:rFonts w:cstheme="minorHAnsi"/>
        </w:rPr>
        <w:t xml:space="preserve"> </w:t>
      </w:r>
      <w:r w:rsidR="00905DA4">
        <w:rPr>
          <w:rFonts w:cstheme="minorHAnsi"/>
        </w:rPr>
        <w:t>Total h</w:t>
      </w:r>
      <w:r w:rsidR="002D5A5D">
        <w:rPr>
          <w:rFonts w:cstheme="minorHAnsi"/>
        </w:rPr>
        <w:t xml:space="preserve">ip replacement surgery is an extremely popular surgery in the United States. </w:t>
      </w:r>
      <w:r w:rsidR="00D369CA">
        <w:rPr>
          <w:rFonts w:cstheme="minorHAnsi"/>
        </w:rPr>
        <w:t xml:space="preserve">It is not without issues, however. </w:t>
      </w:r>
      <w:r w:rsidR="002D5A5D">
        <w:rPr>
          <w:rFonts w:cstheme="minorHAnsi"/>
        </w:rPr>
        <w:t xml:space="preserve">Over time, </w:t>
      </w:r>
      <w:r w:rsidR="00997217">
        <w:rPr>
          <w:rFonts w:cstheme="minorHAnsi"/>
        </w:rPr>
        <w:t xml:space="preserve">the implants begin to degrade the surrounding bone and cause </w:t>
      </w:r>
      <w:r w:rsidR="00B317BC">
        <w:rPr>
          <w:rFonts w:cstheme="minorHAnsi"/>
        </w:rPr>
        <w:t>resorption in a process known as osteolysis</w:t>
      </w:r>
      <w:r w:rsidR="00997217">
        <w:rPr>
          <w:rFonts w:cstheme="minorHAnsi"/>
        </w:rPr>
        <w:t xml:space="preserve">. </w:t>
      </w:r>
      <w:r w:rsidR="00BD0629">
        <w:rPr>
          <w:rFonts w:cstheme="minorHAnsi"/>
        </w:rPr>
        <w:t xml:space="preserve">To prevent the integrity of the entire bone from being compromised, revision surgery is performed in which the surgeon inserts a tools through a screw hole made for the hip replacement. </w:t>
      </w:r>
      <w:r w:rsidR="00493539">
        <w:rPr>
          <w:rFonts w:cstheme="minorHAnsi"/>
        </w:rPr>
        <w:t xml:space="preserve">The manipulator is intended to be used to make hip revision surgery more efficacious. </w:t>
      </w:r>
    </w:p>
    <w:sectPr w:rsidR="005C47B5" w:rsidRPr="005A5633" w:rsidSect="008C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FF3983"/>
    <w:rsid w:val="00031E08"/>
    <w:rsid w:val="00275BD8"/>
    <w:rsid w:val="002B1224"/>
    <w:rsid w:val="002D5A5D"/>
    <w:rsid w:val="00384BBE"/>
    <w:rsid w:val="003B1799"/>
    <w:rsid w:val="00493539"/>
    <w:rsid w:val="005A5633"/>
    <w:rsid w:val="005C47B5"/>
    <w:rsid w:val="0060584A"/>
    <w:rsid w:val="006A7B3F"/>
    <w:rsid w:val="0071322C"/>
    <w:rsid w:val="007C3EE1"/>
    <w:rsid w:val="008C5AA2"/>
    <w:rsid w:val="00905DA4"/>
    <w:rsid w:val="00997217"/>
    <w:rsid w:val="00A12598"/>
    <w:rsid w:val="00AE41AC"/>
    <w:rsid w:val="00B14D1F"/>
    <w:rsid w:val="00B317BC"/>
    <w:rsid w:val="00B442EA"/>
    <w:rsid w:val="00BD0629"/>
    <w:rsid w:val="00CE3155"/>
    <w:rsid w:val="00D369CA"/>
    <w:rsid w:val="00DD296E"/>
    <w:rsid w:val="00DF678D"/>
    <w:rsid w:val="00E70096"/>
    <w:rsid w:val="00EE4BBC"/>
    <w:rsid w:val="00FF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4BBE"/>
    <w:rPr>
      <w:color w:val="0000FF"/>
      <w:u w:val="single"/>
    </w:rPr>
  </w:style>
  <w:style w:type="character" w:customStyle="1" w:styleId="journalname">
    <w:name w:val="journalname"/>
    <w:basedOn w:val="DefaultParagraphFont"/>
    <w:rsid w:val="00384BBE"/>
  </w:style>
  <w:style w:type="character" w:customStyle="1" w:styleId="year">
    <w:name w:val="year"/>
    <w:basedOn w:val="DefaultParagraphFont"/>
    <w:rsid w:val="00384BBE"/>
  </w:style>
  <w:style w:type="character" w:customStyle="1" w:styleId="volume">
    <w:name w:val="volume"/>
    <w:basedOn w:val="DefaultParagraphFont"/>
    <w:rsid w:val="00384BBE"/>
  </w:style>
  <w:style w:type="character" w:customStyle="1" w:styleId="issue">
    <w:name w:val="issue"/>
    <w:basedOn w:val="DefaultParagraphFont"/>
    <w:rsid w:val="00384BBE"/>
  </w:style>
  <w:style w:type="character" w:customStyle="1" w:styleId="page">
    <w:name w:val="page"/>
    <w:basedOn w:val="DefaultParagraphFont"/>
    <w:rsid w:val="00384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Manish</cp:lastModifiedBy>
  <cp:revision>29</cp:revision>
  <dcterms:created xsi:type="dcterms:W3CDTF">2012-04-13T03:23:00Z</dcterms:created>
  <dcterms:modified xsi:type="dcterms:W3CDTF">2012-04-13T05:51:00Z</dcterms:modified>
</cp:coreProperties>
</file>