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62E" w:rsidRDefault="00BF3159" w:rsidP="00BF3159">
      <w:pPr>
        <w:spacing w:line="240" w:lineRule="auto"/>
        <w:jc w:val="center"/>
        <w:rPr>
          <w:rFonts w:ascii="Times New Roman" w:hAnsi="Times New Roman" w:cs="Times New Roman"/>
          <w:sz w:val="28"/>
          <w:szCs w:val="28"/>
        </w:rPr>
      </w:pPr>
      <w:r>
        <w:rPr>
          <w:rFonts w:ascii="Times New Roman" w:hAnsi="Times New Roman" w:cs="Times New Roman"/>
          <w:sz w:val="28"/>
          <w:szCs w:val="28"/>
        </w:rPr>
        <w:t>Variable-Rate Multispectral Illumination for Retinal Microsurgery: A Critical Review</w:t>
      </w:r>
    </w:p>
    <w:p w:rsidR="00BF3159" w:rsidRDefault="00BF3159" w:rsidP="00BF31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Adaptive Multispectral Illumination for Retinal Microsurgery</w:t>
      </w:r>
    </w:p>
    <w:p w:rsidR="00BF3159" w:rsidRDefault="00BF3159" w:rsidP="00BF31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Raphael </w:t>
      </w:r>
      <w:proofErr w:type="spellStart"/>
      <w:r>
        <w:rPr>
          <w:rFonts w:ascii="Times New Roman" w:hAnsi="Times New Roman" w:cs="Times New Roman"/>
          <w:sz w:val="24"/>
          <w:szCs w:val="24"/>
        </w:rPr>
        <w:t>Sznitman</w:t>
      </w:r>
      <w:proofErr w:type="spellEnd"/>
      <w:r>
        <w:rPr>
          <w:rFonts w:ascii="Times New Roman" w:hAnsi="Times New Roman" w:cs="Times New Roman"/>
          <w:sz w:val="24"/>
          <w:szCs w:val="24"/>
        </w:rPr>
        <w:t xml:space="preserve">, Diego </w:t>
      </w:r>
      <w:proofErr w:type="spellStart"/>
      <w:r>
        <w:rPr>
          <w:rFonts w:ascii="Times New Roman" w:hAnsi="Times New Roman" w:cs="Times New Roman"/>
          <w:sz w:val="24"/>
          <w:szCs w:val="24"/>
        </w:rPr>
        <w:t>Rother</w:t>
      </w:r>
      <w:proofErr w:type="spellEnd"/>
      <w:r>
        <w:rPr>
          <w:rFonts w:ascii="Times New Roman" w:hAnsi="Times New Roman" w:cs="Times New Roman"/>
          <w:sz w:val="24"/>
          <w:szCs w:val="24"/>
        </w:rPr>
        <w:t xml:space="preserve">, Jim </w:t>
      </w:r>
      <w:proofErr w:type="spellStart"/>
      <w:r>
        <w:rPr>
          <w:rFonts w:ascii="Times New Roman" w:hAnsi="Times New Roman" w:cs="Times New Roman"/>
          <w:sz w:val="24"/>
          <w:szCs w:val="24"/>
        </w:rPr>
        <w:t>Handa</w:t>
      </w:r>
      <w:proofErr w:type="spellEnd"/>
      <w:r>
        <w:rPr>
          <w:rFonts w:ascii="Times New Roman" w:hAnsi="Times New Roman" w:cs="Times New Roman"/>
          <w:sz w:val="24"/>
          <w:szCs w:val="24"/>
        </w:rPr>
        <w:t xml:space="preserve">, Peter </w:t>
      </w:r>
      <w:proofErr w:type="spellStart"/>
      <w:r>
        <w:rPr>
          <w:rFonts w:ascii="Times New Roman" w:hAnsi="Times New Roman" w:cs="Times New Roman"/>
          <w:sz w:val="24"/>
          <w:szCs w:val="24"/>
        </w:rPr>
        <w:t>Gehlbach</w:t>
      </w:r>
      <w:proofErr w:type="spellEnd"/>
      <w:r>
        <w:rPr>
          <w:rFonts w:ascii="Times New Roman" w:hAnsi="Times New Roman" w:cs="Times New Roman"/>
          <w:sz w:val="24"/>
          <w:szCs w:val="24"/>
        </w:rPr>
        <w:t>, Gregory D. Hager, and Russell Taylor</w:t>
      </w:r>
    </w:p>
    <w:p w:rsidR="00BF3159" w:rsidRDefault="00BF3159" w:rsidP="00BF31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Johns Hopkins University</w:t>
      </w:r>
    </w:p>
    <w:p w:rsidR="006E16C5" w:rsidRDefault="00BF3159" w:rsidP="001336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MICCAI 2010</w:t>
      </w:r>
    </w:p>
    <w:p w:rsidR="00BF3159" w:rsidRDefault="00BF3159" w:rsidP="00BF3159">
      <w:pPr>
        <w:rPr>
          <w:rFonts w:ascii="Times New Roman" w:hAnsi="Times New Roman" w:cs="Times New Roman"/>
          <w:b/>
          <w:sz w:val="24"/>
          <w:szCs w:val="24"/>
        </w:rPr>
      </w:pPr>
      <w:r>
        <w:rPr>
          <w:rFonts w:ascii="Times New Roman" w:hAnsi="Times New Roman" w:cs="Times New Roman"/>
          <w:b/>
          <w:sz w:val="24"/>
          <w:szCs w:val="24"/>
        </w:rPr>
        <w:t>Introduction</w:t>
      </w:r>
      <w:r w:rsidR="00D56ED7">
        <w:rPr>
          <w:rFonts w:ascii="Times New Roman" w:hAnsi="Times New Roman" w:cs="Times New Roman"/>
          <w:b/>
          <w:sz w:val="24"/>
          <w:szCs w:val="24"/>
        </w:rPr>
        <w:t xml:space="preserve"> and Significance</w:t>
      </w:r>
    </w:p>
    <w:p w:rsidR="00BF3159" w:rsidRDefault="00BF3159" w:rsidP="00BF3159">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Vitreoretinal</w:t>
      </w:r>
      <w:proofErr w:type="spellEnd"/>
      <w:r>
        <w:rPr>
          <w:rFonts w:ascii="Times New Roman" w:hAnsi="Times New Roman" w:cs="Times New Roman"/>
          <w:sz w:val="24"/>
          <w:szCs w:val="24"/>
        </w:rPr>
        <w:t xml:space="preserve"> surgery is undertaken to treat several eye problems involving the retina, macula, and vitreous fluid, and this surgery is considered one of the most difficult to perform. </w:t>
      </w:r>
      <w:r w:rsidR="00446C4F">
        <w:rPr>
          <w:rFonts w:ascii="Times New Roman" w:hAnsi="Times New Roman" w:cs="Times New Roman"/>
          <w:sz w:val="24"/>
          <w:szCs w:val="24"/>
        </w:rPr>
        <w:t xml:space="preserve">Many eye problems are treated with </w:t>
      </w:r>
      <w:proofErr w:type="spellStart"/>
      <w:r w:rsidR="00446C4F">
        <w:rPr>
          <w:rFonts w:ascii="Times New Roman" w:hAnsi="Times New Roman" w:cs="Times New Roman"/>
          <w:sz w:val="24"/>
          <w:szCs w:val="24"/>
        </w:rPr>
        <w:t>vitreoretinal</w:t>
      </w:r>
      <w:proofErr w:type="spellEnd"/>
      <w:r w:rsidR="00446C4F">
        <w:rPr>
          <w:rFonts w:ascii="Times New Roman" w:hAnsi="Times New Roman" w:cs="Times New Roman"/>
          <w:sz w:val="24"/>
          <w:szCs w:val="24"/>
        </w:rPr>
        <w:t xml:space="preserve"> surgery including macular degeneration, diabetic retinopathy, and retinal detachment.</w:t>
      </w:r>
      <w:r>
        <w:rPr>
          <w:rFonts w:ascii="Times New Roman" w:hAnsi="Times New Roman" w:cs="Times New Roman"/>
          <w:sz w:val="24"/>
          <w:szCs w:val="24"/>
        </w:rPr>
        <w:t xml:space="preserve"> During </w:t>
      </w:r>
      <w:proofErr w:type="spellStart"/>
      <w:r>
        <w:rPr>
          <w:rFonts w:ascii="Times New Roman" w:hAnsi="Times New Roman" w:cs="Times New Roman"/>
          <w:sz w:val="24"/>
          <w:szCs w:val="24"/>
        </w:rPr>
        <w:t>vitreoretinal</w:t>
      </w:r>
      <w:proofErr w:type="spellEnd"/>
      <w:r>
        <w:rPr>
          <w:rFonts w:ascii="Times New Roman" w:hAnsi="Times New Roman" w:cs="Times New Roman"/>
          <w:sz w:val="24"/>
          <w:szCs w:val="24"/>
        </w:rPr>
        <w:t xml:space="preserve"> surgery, small implements are inserted into the ocular vitreous cavity through small incisions</w:t>
      </w:r>
      <w:r w:rsidR="00446C4F">
        <w:rPr>
          <w:rFonts w:ascii="Times New Roman" w:hAnsi="Times New Roman" w:cs="Times New Roman"/>
          <w:sz w:val="24"/>
          <w:szCs w:val="24"/>
        </w:rPr>
        <w:t xml:space="preserve"> and are manipulated within through microscopic visualization. There exist many complicating factors in the surgery, including difficult visualization of surgical targets, lack of tactile feedback, </w:t>
      </w:r>
      <w:proofErr w:type="spellStart"/>
      <w:r w:rsidR="00446C4F">
        <w:rPr>
          <w:rFonts w:ascii="Times New Roman" w:hAnsi="Times New Roman" w:cs="Times New Roman"/>
          <w:sz w:val="24"/>
          <w:szCs w:val="24"/>
        </w:rPr>
        <w:t>phototoxicity</w:t>
      </w:r>
      <w:proofErr w:type="spellEnd"/>
      <w:r w:rsidR="00446C4F">
        <w:rPr>
          <w:rFonts w:ascii="Times New Roman" w:hAnsi="Times New Roman" w:cs="Times New Roman"/>
          <w:sz w:val="24"/>
          <w:szCs w:val="24"/>
        </w:rPr>
        <w:t>, and the requirement for high precision and accuracy. The surgeon experiences limited field and clarity of view, depth perception, and illumination, hindering identification and localization of surgical targets and leading to long operation times.</w:t>
      </w:r>
    </w:p>
    <w:p w:rsidR="00446C4F" w:rsidRPr="006E16C5" w:rsidRDefault="00446C4F" w:rsidP="00446C4F">
      <w:pPr>
        <w:rPr>
          <w:rFonts w:ascii="Times New Roman" w:hAnsi="Times New Roman" w:cs="Times New Roman"/>
          <w:sz w:val="24"/>
          <w:szCs w:val="24"/>
          <w:vertAlign w:val="superscript"/>
        </w:rPr>
      </w:pPr>
      <w:r>
        <w:rPr>
          <w:rFonts w:ascii="Times New Roman" w:hAnsi="Times New Roman" w:cs="Times New Roman"/>
          <w:sz w:val="24"/>
          <w:szCs w:val="24"/>
        </w:rPr>
        <w:tab/>
        <w:t xml:space="preserve">Long operation times during </w:t>
      </w:r>
      <w:proofErr w:type="spellStart"/>
      <w:r>
        <w:rPr>
          <w:rFonts w:ascii="Times New Roman" w:hAnsi="Times New Roman" w:cs="Times New Roman"/>
          <w:sz w:val="24"/>
          <w:szCs w:val="24"/>
        </w:rPr>
        <w:t>vitreoretinal</w:t>
      </w:r>
      <w:proofErr w:type="spellEnd"/>
      <w:r>
        <w:rPr>
          <w:rFonts w:ascii="Times New Roman" w:hAnsi="Times New Roman" w:cs="Times New Roman"/>
          <w:sz w:val="24"/>
          <w:szCs w:val="24"/>
        </w:rPr>
        <w:t xml:space="preserve"> surgery can cause many complications, not the least of which is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xml:space="preserve">. The current methods of illuminating the vitreous cavity are by using </w:t>
      </w:r>
      <w:proofErr w:type="spellStart"/>
      <w:r>
        <w:rPr>
          <w:rFonts w:ascii="Times New Roman" w:hAnsi="Times New Roman" w:cs="Times New Roman"/>
          <w:sz w:val="24"/>
          <w:szCs w:val="24"/>
        </w:rPr>
        <w:t>fiberoptic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endoilluminators</w:t>
      </w:r>
      <w:proofErr w:type="spellEnd"/>
      <w:r>
        <w:rPr>
          <w:rFonts w:ascii="Times New Roman" w:hAnsi="Times New Roman" w:cs="Times New Roman"/>
          <w:sz w:val="24"/>
          <w:szCs w:val="24"/>
        </w:rPr>
        <w:t xml:space="preserve"> which use a continuously on white light source. However, the photosensitive light receptors in the retina are easily </w:t>
      </w:r>
      <w:proofErr w:type="spellStart"/>
      <w:r>
        <w:rPr>
          <w:rFonts w:ascii="Times New Roman" w:hAnsi="Times New Roman" w:cs="Times New Roman"/>
          <w:sz w:val="24"/>
          <w:szCs w:val="24"/>
        </w:rPr>
        <w:t>overactivated</w:t>
      </w:r>
      <w:proofErr w:type="spellEnd"/>
      <w:r>
        <w:rPr>
          <w:rFonts w:ascii="Times New Roman" w:hAnsi="Times New Roman" w:cs="Times New Roman"/>
          <w:sz w:val="24"/>
          <w:szCs w:val="24"/>
        </w:rPr>
        <w:t xml:space="preserve"> by the high-frequency components of the white light, causing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xml:space="preserve"> and retinal damage. High frequency light such as blue and ultraviolet are especially harmful to the retina due to their very high energy. In a previous study, commercially available light sources for illumination exceeded ICNIRP guidelines for retinal damage within 3 minutes, while nine out of ten exceeded these guidelines for retinal damage within 1 minute. Since the typical </w:t>
      </w:r>
      <w:proofErr w:type="spellStart"/>
      <w:r>
        <w:rPr>
          <w:rFonts w:ascii="Times New Roman" w:hAnsi="Times New Roman" w:cs="Times New Roman"/>
          <w:sz w:val="24"/>
          <w:szCs w:val="24"/>
        </w:rPr>
        <w:t>vitreoretinal</w:t>
      </w:r>
      <w:proofErr w:type="spellEnd"/>
      <w:r>
        <w:rPr>
          <w:rFonts w:ascii="Times New Roman" w:hAnsi="Times New Roman" w:cs="Times New Roman"/>
          <w:sz w:val="24"/>
          <w:szCs w:val="24"/>
        </w:rPr>
        <w:t xml:space="preserve"> surgery takes around &lt;&gt; hours, the risk for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xml:space="preserve"> is very high. Reported frequencies of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xml:space="preserve"> as a complication have ranged anywhere between 7% to 28%. While some measures have been taken to curb these issues by using </w:t>
      </w:r>
      <w:r w:rsidR="00D56ED7">
        <w:rPr>
          <w:rFonts w:ascii="Times New Roman" w:hAnsi="Times New Roman" w:cs="Times New Roman"/>
          <w:sz w:val="24"/>
          <w:szCs w:val="24"/>
        </w:rPr>
        <w:t xml:space="preserve">xenon and mercury light sources with low blue spectral density, </w:t>
      </w:r>
      <w:proofErr w:type="spellStart"/>
      <w:r w:rsidR="00D56ED7">
        <w:rPr>
          <w:rFonts w:ascii="Times New Roman" w:hAnsi="Times New Roman" w:cs="Times New Roman"/>
          <w:sz w:val="24"/>
          <w:szCs w:val="24"/>
        </w:rPr>
        <w:t>phototoxicity</w:t>
      </w:r>
      <w:proofErr w:type="spellEnd"/>
      <w:r w:rsidR="00D56ED7">
        <w:rPr>
          <w:rFonts w:ascii="Times New Roman" w:hAnsi="Times New Roman" w:cs="Times New Roman"/>
          <w:sz w:val="24"/>
          <w:szCs w:val="24"/>
        </w:rPr>
        <w:t xml:space="preserve"> remains a large issue in </w:t>
      </w:r>
      <w:proofErr w:type="spellStart"/>
      <w:r w:rsidR="00D56ED7">
        <w:rPr>
          <w:rFonts w:ascii="Times New Roman" w:hAnsi="Times New Roman" w:cs="Times New Roman"/>
          <w:sz w:val="24"/>
          <w:szCs w:val="24"/>
        </w:rPr>
        <w:t>vitreoretinal</w:t>
      </w:r>
      <w:proofErr w:type="spellEnd"/>
      <w:r w:rsidR="00D56ED7">
        <w:rPr>
          <w:rFonts w:ascii="Times New Roman" w:hAnsi="Times New Roman" w:cs="Times New Roman"/>
          <w:sz w:val="24"/>
          <w:szCs w:val="24"/>
        </w:rPr>
        <w:t xml:space="preserve"> surgery.</w:t>
      </w:r>
      <w:r w:rsidR="006E16C5">
        <w:rPr>
          <w:rFonts w:ascii="Times New Roman" w:hAnsi="Times New Roman" w:cs="Times New Roman"/>
          <w:sz w:val="24"/>
          <w:szCs w:val="24"/>
          <w:vertAlign w:val="superscript"/>
        </w:rPr>
        <w:t>1</w:t>
      </w:r>
    </w:p>
    <w:p w:rsidR="00D56ED7" w:rsidRPr="006E16C5" w:rsidRDefault="00D56ED7" w:rsidP="00446C4F">
      <w:pPr>
        <w:rPr>
          <w:rFonts w:ascii="Times New Roman" w:hAnsi="Times New Roman" w:cs="Times New Roman"/>
          <w:sz w:val="24"/>
          <w:szCs w:val="24"/>
          <w:vertAlign w:val="superscript"/>
        </w:rPr>
      </w:pPr>
      <w:r>
        <w:rPr>
          <w:rFonts w:ascii="Times New Roman" w:hAnsi="Times New Roman" w:cs="Times New Roman"/>
          <w:sz w:val="24"/>
          <w:szCs w:val="24"/>
        </w:rPr>
        <w:tab/>
        <w:t xml:space="preserve">Previous papers by the </w:t>
      </w:r>
      <w:proofErr w:type="spellStart"/>
      <w:r>
        <w:rPr>
          <w:rFonts w:ascii="Times New Roman" w:hAnsi="Times New Roman" w:cs="Times New Roman"/>
          <w:sz w:val="24"/>
          <w:szCs w:val="24"/>
        </w:rPr>
        <w:t>Sznitman</w:t>
      </w:r>
      <w:proofErr w:type="spellEnd"/>
      <w:r>
        <w:rPr>
          <w:rFonts w:ascii="Times New Roman" w:hAnsi="Times New Roman" w:cs="Times New Roman"/>
          <w:sz w:val="24"/>
          <w:szCs w:val="24"/>
        </w:rPr>
        <w:t xml:space="preserve">, et al. proposed a visualization system to reduce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working in tandem with a coloring system.</w:t>
      </w:r>
      <w:r w:rsidR="006E16C5">
        <w:rPr>
          <w:rFonts w:ascii="Times New Roman" w:hAnsi="Times New Roman" w:cs="Times New Roman"/>
          <w:sz w:val="24"/>
          <w:szCs w:val="24"/>
          <w:vertAlign w:val="superscript"/>
        </w:rPr>
        <w:t>2</w:t>
      </w:r>
      <w:r>
        <w:rPr>
          <w:rFonts w:ascii="Times New Roman" w:hAnsi="Times New Roman" w:cs="Times New Roman"/>
          <w:sz w:val="24"/>
          <w:szCs w:val="24"/>
        </w:rPr>
        <w:t xml:space="preserve"> The visualization system was composed of two important features. Firstly, since most work is performed on the camera’s video output, illumination was turned off in between frames. This significantly reduced illumination time without any loss of video clarity. Secondly, the light source used for illuminating</w:t>
      </w:r>
      <w:r w:rsidR="0022675D">
        <w:rPr>
          <w:rFonts w:ascii="Times New Roman" w:hAnsi="Times New Roman" w:cs="Times New Roman"/>
          <w:sz w:val="24"/>
          <w:szCs w:val="24"/>
        </w:rPr>
        <w:t xml:space="preserve"> the retina </w:t>
      </w:r>
      <w:r w:rsidR="0022675D">
        <w:rPr>
          <w:rFonts w:ascii="Times New Roman" w:hAnsi="Times New Roman" w:cs="Times New Roman"/>
          <w:sz w:val="24"/>
          <w:szCs w:val="24"/>
        </w:rPr>
        <w:lastRenderedPageBreak/>
        <w:t>cycled between using low-energy red or IR light and normal white light. Red or IR light, being of a lower frequency, damages the retina much less than conventional white lights.</w:t>
      </w:r>
      <w:r w:rsidR="006E16C5">
        <w:rPr>
          <w:rFonts w:ascii="Times New Roman" w:hAnsi="Times New Roman" w:cs="Times New Roman"/>
          <w:sz w:val="24"/>
          <w:szCs w:val="24"/>
          <w:vertAlign w:val="superscript"/>
        </w:rPr>
        <w:t>3</w:t>
      </w:r>
    </w:p>
    <w:p w:rsidR="0022675D" w:rsidRPr="006E16C5" w:rsidRDefault="0022675D" w:rsidP="00446C4F">
      <w:pPr>
        <w:rPr>
          <w:rFonts w:ascii="Times New Roman" w:hAnsi="Times New Roman" w:cs="Times New Roman"/>
          <w:sz w:val="24"/>
          <w:szCs w:val="24"/>
          <w:vertAlign w:val="superscript"/>
        </w:rPr>
      </w:pPr>
      <w:r>
        <w:rPr>
          <w:rFonts w:ascii="Times New Roman" w:hAnsi="Times New Roman" w:cs="Times New Roman"/>
          <w:sz w:val="24"/>
          <w:szCs w:val="24"/>
        </w:rPr>
        <w:tab/>
        <w:t>The</w:t>
      </w:r>
      <w:r w:rsidR="00723F5F">
        <w:rPr>
          <w:rFonts w:ascii="Times New Roman" w:hAnsi="Times New Roman" w:cs="Times New Roman"/>
          <w:sz w:val="24"/>
          <w:szCs w:val="24"/>
        </w:rPr>
        <w:t xml:space="preserve"> automated</w:t>
      </w:r>
      <w:r>
        <w:rPr>
          <w:rFonts w:ascii="Times New Roman" w:hAnsi="Times New Roman" w:cs="Times New Roman"/>
          <w:sz w:val="24"/>
          <w:szCs w:val="24"/>
        </w:rPr>
        <w:t xml:space="preserve"> coloring system was proposed by </w:t>
      </w:r>
      <w:proofErr w:type="spellStart"/>
      <w:r>
        <w:rPr>
          <w:rFonts w:ascii="Times New Roman" w:hAnsi="Times New Roman" w:cs="Times New Roman"/>
          <w:sz w:val="24"/>
          <w:szCs w:val="24"/>
        </w:rPr>
        <w:t>Sznitman</w:t>
      </w:r>
      <w:proofErr w:type="spellEnd"/>
      <w:r>
        <w:rPr>
          <w:rFonts w:ascii="Times New Roman" w:hAnsi="Times New Roman" w:cs="Times New Roman"/>
          <w:sz w:val="24"/>
          <w:szCs w:val="24"/>
        </w:rPr>
        <w:t>, et al. to ameliorate the surgeon’s difficulty in identification and localization of surgical targets. The surgeon cannot be expected to operate using only red light illumination, so the coloring system proposed to use the few white-light frames to extrapolate blue and green channels to their succeeding red monochrome images, resulting in artificial color.</w:t>
      </w:r>
      <w:r w:rsidR="005D6DC1">
        <w:rPr>
          <w:rFonts w:ascii="Times New Roman" w:hAnsi="Times New Roman" w:cs="Times New Roman"/>
          <w:sz w:val="24"/>
          <w:szCs w:val="24"/>
        </w:rPr>
        <w:t xml:space="preserve"> The c</w:t>
      </w:r>
      <w:r w:rsidR="00723F5F">
        <w:rPr>
          <w:rFonts w:ascii="Times New Roman" w:hAnsi="Times New Roman" w:cs="Times New Roman"/>
          <w:sz w:val="24"/>
          <w:szCs w:val="24"/>
        </w:rPr>
        <w:t>oloring system, called active scene rendering (ASR), proceeds through the following steps. First, SIFT features of the retina were calculated and a simple translation transformation of the retina from the previous color frame to the current frame is calculated. The tool is segmented out using pose estimation of a calibrated 3D model of the tool. The green and blue channels from the most recent previous color image are then translated using the calculated translation and added to the red channel from the current monochrome image. Finally, the tool image is added using a color tool model and the estimated 3D pose from the previous pose calculation.</w:t>
      </w:r>
      <w:r w:rsidR="006E16C5">
        <w:rPr>
          <w:rFonts w:ascii="Times New Roman" w:hAnsi="Times New Roman" w:cs="Times New Roman"/>
          <w:sz w:val="24"/>
          <w:szCs w:val="24"/>
          <w:vertAlign w:val="superscript"/>
        </w:rPr>
        <w:t>2</w:t>
      </w:r>
    </w:p>
    <w:p w:rsidR="009F5763" w:rsidRDefault="009F5763" w:rsidP="00446C4F">
      <w:pPr>
        <w:rPr>
          <w:rFonts w:ascii="Times New Roman" w:hAnsi="Times New Roman" w:cs="Times New Roman"/>
          <w:b/>
          <w:sz w:val="24"/>
          <w:szCs w:val="24"/>
        </w:rPr>
      </w:pPr>
      <w:r>
        <w:rPr>
          <w:rFonts w:ascii="Times New Roman" w:hAnsi="Times New Roman" w:cs="Times New Roman"/>
          <w:b/>
          <w:sz w:val="24"/>
          <w:szCs w:val="24"/>
        </w:rPr>
        <w:t>Problem and Hypothesis</w:t>
      </w:r>
    </w:p>
    <w:p w:rsidR="009F5763" w:rsidRPr="006E16C5" w:rsidRDefault="009F5763" w:rsidP="009F5763">
      <w:pPr>
        <w:rPr>
          <w:rFonts w:ascii="Times New Roman" w:hAnsi="Times New Roman" w:cs="Times New Roman"/>
          <w:sz w:val="24"/>
          <w:szCs w:val="24"/>
          <w:vertAlign w:val="superscript"/>
        </w:rPr>
      </w:pPr>
      <w:r>
        <w:rPr>
          <w:rFonts w:ascii="Times New Roman" w:hAnsi="Times New Roman" w:cs="Times New Roman"/>
          <w:sz w:val="24"/>
          <w:szCs w:val="24"/>
        </w:rPr>
        <w:tab/>
        <w:t xml:space="preserve">This visualization system and automated coloring system proposed by these previous papers have been proven to work and significantly reduce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but many improvements are possible. The previously proposed method  currently only uses white light illumination at a constant rate in relation with the red-light only illumination. The problems with this can be best explained by looking at two extremes. In cases where the surgeon is looking at a single section of retina without much movement, there is no need to always illuminate with white light. There is no change that requires a new white light image to base the green and blue channel images from to minimize error. Alternatively, in cases where the eye is manipulated at a very fast rate or the retina is undergoing transformations that are not simple transformations, there is a much greater need to illuminate with white light to catch the changes in the image than the current constant-rate algorithm can allow. Ideally, a program should be developed which allows greater white-light illumination rates during times of high movement  and lesser white-light illumination rates during times of low or no movement.</w:t>
      </w:r>
      <w:r w:rsidR="006E16C5">
        <w:rPr>
          <w:rFonts w:ascii="Times New Roman" w:hAnsi="Times New Roman" w:cs="Times New Roman"/>
          <w:sz w:val="24"/>
          <w:szCs w:val="24"/>
          <w:vertAlign w:val="superscript"/>
        </w:rPr>
        <w:t>1</w:t>
      </w:r>
    </w:p>
    <w:p w:rsidR="009F5763" w:rsidRDefault="009F5763" w:rsidP="00446C4F">
      <w:pPr>
        <w:rPr>
          <w:rFonts w:ascii="Times New Roman" w:hAnsi="Times New Roman" w:cs="Times New Roman"/>
          <w:sz w:val="24"/>
          <w:szCs w:val="24"/>
          <w:vertAlign w:val="superscript"/>
        </w:rPr>
      </w:pPr>
      <w:r>
        <w:rPr>
          <w:rFonts w:ascii="Times New Roman" w:hAnsi="Times New Roman" w:cs="Times New Roman"/>
          <w:sz w:val="24"/>
          <w:szCs w:val="24"/>
        </w:rPr>
        <w:tab/>
        <w:t xml:space="preserve">This new paper by </w:t>
      </w:r>
      <w:proofErr w:type="spellStart"/>
      <w:r>
        <w:rPr>
          <w:rFonts w:ascii="Times New Roman" w:hAnsi="Times New Roman" w:cs="Times New Roman"/>
          <w:sz w:val="24"/>
          <w:szCs w:val="24"/>
        </w:rPr>
        <w:t>Sznitman</w:t>
      </w:r>
      <w:proofErr w:type="spellEnd"/>
      <w:r>
        <w:rPr>
          <w:rFonts w:ascii="Times New Roman" w:hAnsi="Times New Roman" w:cs="Times New Roman"/>
          <w:sz w:val="24"/>
          <w:szCs w:val="24"/>
        </w:rPr>
        <w:t xml:space="preserve">, et al. proposes and implements such an algorithm, using cost function analysis to minimize both the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xml:space="preserve"> cost of using more white light and the surgical error cost of having errors in the </w:t>
      </w:r>
      <w:proofErr w:type="spellStart"/>
      <w:r>
        <w:rPr>
          <w:rFonts w:ascii="Times New Roman" w:hAnsi="Times New Roman" w:cs="Times New Roman"/>
          <w:sz w:val="24"/>
          <w:szCs w:val="24"/>
        </w:rPr>
        <w:t>recolored</w:t>
      </w:r>
      <w:proofErr w:type="spellEnd"/>
      <w:r>
        <w:rPr>
          <w:rFonts w:ascii="Times New Roman" w:hAnsi="Times New Roman" w:cs="Times New Roman"/>
          <w:sz w:val="24"/>
          <w:szCs w:val="24"/>
        </w:rPr>
        <w:t xml:space="preserve"> images.</w:t>
      </w:r>
      <w:r w:rsidR="006E16C5">
        <w:rPr>
          <w:rFonts w:ascii="Times New Roman" w:hAnsi="Times New Roman" w:cs="Times New Roman"/>
          <w:sz w:val="24"/>
          <w:szCs w:val="24"/>
          <w:vertAlign w:val="superscript"/>
        </w:rPr>
        <w:t>1</w:t>
      </w:r>
    </w:p>
    <w:p w:rsidR="00133681" w:rsidRDefault="00133681" w:rsidP="00446C4F">
      <w:pPr>
        <w:rPr>
          <w:rFonts w:ascii="Times New Roman" w:hAnsi="Times New Roman" w:cs="Times New Roman"/>
          <w:sz w:val="24"/>
          <w:szCs w:val="24"/>
          <w:vertAlign w:val="superscript"/>
        </w:rPr>
      </w:pPr>
    </w:p>
    <w:p w:rsidR="00133681" w:rsidRDefault="00133681" w:rsidP="00446C4F">
      <w:pPr>
        <w:rPr>
          <w:rFonts w:ascii="Times New Roman" w:hAnsi="Times New Roman" w:cs="Times New Roman"/>
          <w:sz w:val="24"/>
          <w:szCs w:val="24"/>
          <w:vertAlign w:val="superscript"/>
        </w:rPr>
      </w:pPr>
    </w:p>
    <w:p w:rsidR="00133681" w:rsidRPr="006E16C5" w:rsidRDefault="00133681" w:rsidP="00446C4F">
      <w:pPr>
        <w:rPr>
          <w:rFonts w:ascii="Times New Roman" w:hAnsi="Times New Roman" w:cs="Times New Roman"/>
          <w:sz w:val="24"/>
          <w:szCs w:val="24"/>
          <w:vertAlign w:val="superscript"/>
        </w:rPr>
      </w:pPr>
    </w:p>
    <w:p w:rsidR="009F5763" w:rsidRDefault="009F5763" w:rsidP="00446C4F">
      <w:pPr>
        <w:rPr>
          <w:rFonts w:ascii="Times New Roman" w:hAnsi="Times New Roman" w:cs="Times New Roman"/>
          <w:b/>
          <w:sz w:val="24"/>
          <w:szCs w:val="24"/>
        </w:rPr>
      </w:pPr>
      <w:r>
        <w:rPr>
          <w:rFonts w:ascii="Times New Roman" w:hAnsi="Times New Roman" w:cs="Times New Roman"/>
          <w:b/>
          <w:sz w:val="24"/>
          <w:szCs w:val="24"/>
        </w:rPr>
        <w:lastRenderedPageBreak/>
        <w:t>Technical Approach</w:t>
      </w:r>
    </w:p>
    <w:p w:rsidR="009F5763" w:rsidRDefault="009F5763" w:rsidP="00446C4F">
      <w:pPr>
        <w:rPr>
          <w:rFonts w:ascii="Times New Roman" w:hAnsi="Times New Roman" w:cs="Times New Roman"/>
          <w:i/>
          <w:sz w:val="24"/>
          <w:szCs w:val="24"/>
        </w:rPr>
      </w:pPr>
      <w:r>
        <w:rPr>
          <w:rFonts w:ascii="Times New Roman" w:hAnsi="Times New Roman" w:cs="Times New Roman"/>
          <w:i/>
          <w:sz w:val="24"/>
          <w:szCs w:val="24"/>
        </w:rPr>
        <w:t>Surgeon Impairment Cost</w:t>
      </w:r>
    </w:p>
    <w:p w:rsidR="009F5763" w:rsidRPr="00F30133" w:rsidRDefault="009F5763" w:rsidP="00446C4F">
      <w:pPr>
        <w:rPr>
          <w:rFonts w:ascii="Times New Roman" w:hAnsi="Times New Roman" w:cs="Times New Roman"/>
          <w:sz w:val="24"/>
          <w:szCs w:val="24"/>
          <w:vertAlign w:val="superscript"/>
        </w:rPr>
      </w:pPr>
      <w:r>
        <w:rPr>
          <w:rFonts w:ascii="Times New Roman" w:hAnsi="Times New Roman" w:cs="Times New Roman"/>
          <w:sz w:val="24"/>
          <w:szCs w:val="24"/>
        </w:rPr>
        <w:tab/>
        <w:t xml:space="preserve">The surgeon impairment cost (S(ε)) is modeled as a pair of functions that describe how errors in using green and blue channel images from the most recent white-light illuminated image could affect the image. To calculate this cost, it is assumed that the error in both green and blue channels are the same as the red channel. The error in the red channel, </w:t>
      </w:r>
      <w:proofErr w:type="spellStart"/>
      <w:r>
        <w:rPr>
          <w:rFonts w:ascii="Times New Roman" w:hAnsi="Times New Roman" w:cs="Times New Roman"/>
          <w:sz w:val="24"/>
          <w:szCs w:val="24"/>
        </w:rPr>
        <w:t>ε</w:t>
      </w:r>
      <w:r>
        <w:rPr>
          <w:rFonts w:ascii="Times New Roman" w:hAnsi="Times New Roman" w:cs="Times New Roman"/>
          <w:sz w:val="24"/>
          <w:szCs w:val="24"/>
          <w:vertAlign w:val="subscript"/>
        </w:rPr>
        <w:t>t</w:t>
      </w:r>
      <w:r>
        <w:rPr>
          <w:rFonts w:ascii="Times New Roman" w:hAnsi="Times New Roman" w:cs="Times New Roman"/>
          <w:sz w:val="24"/>
          <w:szCs w:val="24"/>
          <w:vertAlign w:val="superscript"/>
        </w:rPr>
        <w:t>R</w:t>
      </w:r>
      <w:proofErr w:type="spellEnd"/>
      <w:r>
        <w:rPr>
          <w:rFonts w:ascii="Times New Roman" w:hAnsi="Times New Roman" w:cs="Times New Roman"/>
          <w:sz w:val="24"/>
          <w:szCs w:val="24"/>
        </w:rPr>
        <w:t xml:space="preserve"> is easily calculated by taking the mean </w:t>
      </w:r>
      <w:r w:rsidR="002E3919">
        <w:rPr>
          <w:rFonts w:ascii="Times New Roman" w:hAnsi="Times New Roman" w:cs="Times New Roman"/>
          <w:sz w:val="24"/>
          <w:szCs w:val="24"/>
        </w:rPr>
        <w:t>squared</w:t>
      </w:r>
      <w:r>
        <w:rPr>
          <w:rFonts w:ascii="Times New Roman" w:hAnsi="Times New Roman" w:cs="Times New Roman"/>
          <w:sz w:val="24"/>
          <w:szCs w:val="24"/>
        </w:rPr>
        <w:t xml:space="preserve"> error between the red channel in the most recent previous white-color image and the red channel at in the current monochromatic frame. Below a certain threshold, the surgeon impairment cost is linearly related to this error; above this threshold ε</w:t>
      </w:r>
      <w:r>
        <w:rPr>
          <w:rFonts w:ascii="Times New Roman" w:hAnsi="Times New Roman" w:cs="Times New Roman"/>
          <w:sz w:val="24"/>
          <w:szCs w:val="24"/>
          <w:vertAlign w:val="superscript"/>
        </w:rPr>
        <w:t>*</w:t>
      </w:r>
      <w:r>
        <w:rPr>
          <w:rFonts w:ascii="Times New Roman" w:hAnsi="Times New Roman" w:cs="Times New Roman"/>
          <w:sz w:val="24"/>
          <w:szCs w:val="24"/>
        </w:rPr>
        <w:t>, error does not increase because the image is already too distorted to discern anything useful.</w:t>
      </w:r>
      <w:r w:rsidR="00F30133">
        <w:rPr>
          <w:rFonts w:ascii="Times New Roman" w:hAnsi="Times New Roman" w:cs="Times New Roman"/>
          <w:sz w:val="24"/>
          <w:szCs w:val="24"/>
          <w:vertAlign w:val="superscript"/>
        </w:rPr>
        <w:t>1</w:t>
      </w:r>
    </w:p>
    <w:p w:rsidR="006E16C5" w:rsidRDefault="006E16C5" w:rsidP="006E16C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68978" cy="641528"/>
            <wp:effectExtent l="19050" t="0" r="2722" b="0"/>
            <wp:docPr id="1" name="Picture 0" descr="Surgeon Er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geon Error.png"/>
                    <pic:cNvPicPr/>
                  </pic:nvPicPr>
                  <pic:blipFill>
                    <a:blip r:embed="rId7" cstate="print"/>
                    <a:stretch>
                      <a:fillRect/>
                    </a:stretch>
                  </pic:blipFill>
                  <pic:spPr>
                    <a:xfrm>
                      <a:off x="0" y="0"/>
                      <a:ext cx="2174095" cy="643042"/>
                    </a:xfrm>
                    <a:prstGeom prst="rect">
                      <a:avLst/>
                    </a:prstGeom>
                  </pic:spPr>
                </pic:pic>
              </a:graphicData>
            </a:graphic>
          </wp:inline>
        </w:drawing>
      </w:r>
    </w:p>
    <w:p w:rsidR="006E16C5" w:rsidRDefault="006E16C5" w:rsidP="006E16C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842407" cy="452522"/>
            <wp:effectExtent l="19050" t="0" r="5443" b="0"/>
            <wp:docPr id="2" name="Picture 1" descr="Surgeon Error Esti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geon Error Estimation.png"/>
                    <pic:cNvPicPr/>
                  </pic:nvPicPr>
                  <pic:blipFill>
                    <a:blip r:embed="rId8" cstate="print"/>
                    <a:stretch>
                      <a:fillRect/>
                    </a:stretch>
                  </pic:blipFill>
                  <pic:spPr>
                    <a:xfrm>
                      <a:off x="0" y="0"/>
                      <a:ext cx="1846858" cy="453615"/>
                    </a:xfrm>
                    <a:prstGeom prst="rect">
                      <a:avLst/>
                    </a:prstGeom>
                  </pic:spPr>
                </pic:pic>
              </a:graphicData>
            </a:graphic>
          </wp:inline>
        </w:drawing>
      </w:r>
    </w:p>
    <w:p w:rsidR="009F5763" w:rsidRDefault="009F5763" w:rsidP="00446C4F">
      <w:pPr>
        <w:rPr>
          <w:rFonts w:ascii="Times New Roman" w:hAnsi="Times New Roman" w:cs="Times New Roman"/>
          <w:i/>
          <w:sz w:val="24"/>
          <w:szCs w:val="24"/>
        </w:rPr>
      </w:pPr>
      <w:proofErr w:type="spellStart"/>
      <w:r>
        <w:rPr>
          <w:rFonts w:ascii="Times New Roman" w:hAnsi="Times New Roman" w:cs="Times New Roman"/>
          <w:i/>
          <w:sz w:val="24"/>
          <w:szCs w:val="24"/>
        </w:rPr>
        <w:t>Phototoxicity</w:t>
      </w:r>
      <w:proofErr w:type="spellEnd"/>
      <w:r>
        <w:rPr>
          <w:rFonts w:ascii="Times New Roman" w:hAnsi="Times New Roman" w:cs="Times New Roman"/>
          <w:i/>
          <w:sz w:val="24"/>
          <w:szCs w:val="24"/>
        </w:rPr>
        <w:t xml:space="preserve"> Cost</w:t>
      </w:r>
    </w:p>
    <w:p w:rsidR="009F5763" w:rsidRDefault="009F5763" w:rsidP="00446C4F">
      <w:pPr>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xml:space="preserve"> cost (T(L</w:t>
      </w:r>
      <w:r>
        <w:rPr>
          <w:rFonts w:ascii="Times New Roman" w:hAnsi="Times New Roman" w:cs="Times New Roman"/>
          <w:sz w:val="24"/>
          <w:szCs w:val="24"/>
          <w:vertAlign w:val="subscript"/>
        </w:rPr>
        <w:t>t</w:t>
      </w:r>
      <w:r>
        <w:rPr>
          <w:rFonts w:ascii="Times New Roman" w:hAnsi="Times New Roman" w:cs="Times New Roman"/>
          <w:sz w:val="24"/>
          <w:szCs w:val="24"/>
        </w:rPr>
        <w:t xml:space="preserve">)) as a function of the total </w:t>
      </w:r>
      <w:r w:rsidR="00BA04C6">
        <w:rPr>
          <w:rFonts w:ascii="Times New Roman" w:hAnsi="Times New Roman" w:cs="Times New Roman"/>
          <w:sz w:val="24"/>
          <w:szCs w:val="24"/>
        </w:rPr>
        <w:t>amount of illuminated white light on the retina (L</w:t>
      </w:r>
      <w:r w:rsidR="00BA04C6">
        <w:rPr>
          <w:rFonts w:ascii="Times New Roman" w:hAnsi="Times New Roman" w:cs="Times New Roman"/>
          <w:sz w:val="24"/>
          <w:szCs w:val="24"/>
          <w:vertAlign w:val="subscript"/>
        </w:rPr>
        <w:t>t</w:t>
      </w:r>
      <w:r w:rsidR="00BA04C6">
        <w:rPr>
          <w:rFonts w:ascii="Times New Roman" w:hAnsi="Times New Roman" w:cs="Times New Roman"/>
          <w:sz w:val="24"/>
          <w:szCs w:val="24"/>
        </w:rPr>
        <w:t xml:space="preserve">) assumes an exponential loss of </w:t>
      </w:r>
      <w:proofErr w:type="spellStart"/>
      <w:r w:rsidR="00BA04C6">
        <w:rPr>
          <w:rFonts w:ascii="Times New Roman" w:hAnsi="Times New Roman" w:cs="Times New Roman"/>
          <w:sz w:val="24"/>
          <w:szCs w:val="24"/>
        </w:rPr>
        <w:t>phototoxicity</w:t>
      </w:r>
      <w:proofErr w:type="spellEnd"/>
      <w:r w:rsidR="00BA04C6">
        <w:rPr>
          <w:rFonts w:ascii="Times New Roman" w:hAnsi="Times New Roman" w:cs="Times New Roman"/>
          <w:sz w:val="24"/>
          <w:szCs w:val="24"/>
        </w:rPr>
        <w:t xml:space="preserve"> as the time elapsed since the white light illumination increases. This is modeled this way since previous studies have discerned a relationship much like an exponential loss for </w:t>
      </w:r>
      <w:proofErr w:type="spellStart"/>
      <w:r w:rsidR="00BA04C6">
        <w:rPr>
          <w:rFonts w:ascii="Times New Roman" w:hAnsi="Times New Roman" w:cs="Times New Roman"/>
          <w:sz w:val="24"/>
          <w:szCs w:val="24"/>
        </w:rPr>
        <w:t>phototoxicity</w:t>
      </w:r>
      <w:proofErr w:type="spellEnd"/>
      <w:r w:rsidR="00BA04C6">
        <w:rPr>
          <w:rFonts w:ascii="Times New Roman" w:hAnsi="Times New Roman" w:cs="Times New Roman"/>
          <w:sz w:val="24"/>
          <w:szCs w:val="24"/>
        </w:rPr>
        <w:t xml:space="preserve"> effect.</w:t>
      </w:r>
      <w:r w:rsidR="006E16C5">
        <w:rPr>
          <w:rFonts w:ascii="Times New Roman" w:hAnsi="Times New Roman" w:cs="Times New Roman"/>
          <w:sz w:val="24"/>
          <w:szCs w:val="24"/>
          <w:vertAlign w:val="superscript"/>
        </w:rPr>
        <w:t>3</w:t>
      </w:r>
      <w:r w:rsidR="00BA04C6">
        <w:rPr>
          <w:rFonts w:ascii="Times New Roman" w:hAnsi="Times New Roman" w:cs="Times New Roman"/>
          <w:sz w:val="24"/>
          <w:szCs w:val="24"/>
        </w:rPr>
        <w:t xml:space="preserve"> In addition, the </w:t>
      </w:r>
      <w:proofErr w:type="spellStart"/>
      <w:r w:rsidR="00BA04C6">
        <w:rPr>
          <w:rFonts w:ascii="Times New Roman" w:hAnsi="Times New Roman" w:cs="Times New Roman"/>
          <w:sz w:val="24"/>
          <w:szCs w:val="24"/>
        </w:rPr>
        <w:t>phototoxicity</w:t>
      </w:r>
      <w:proofErr w:type="spellEnd"/>
      <w:r w:rsidR="00BA04C6">
        <w:rPr>
          <w:rFonts w:ascii="Times New Roman" w:hAnsi="Times New Roman" w:cs="Times New Roman"/>
          <w:sz w:val="24"/>
          <w:szCs w:val="24"/>
        </w:rPr>
        <w:t xml:space="preserve"> cost also models an upper limit; once enough damage has been done to the retina through </w:t>
      </w:r>
      <w:proofErr w:type="spellStart"/>
      <w:r w:rsidR="00BA04C6">
        <w:rPr>
          <w:rFonts w:ascii="Times New Roman" w:hAnsi="Times New Roman" w:cs="Times New Roman"/>
          <w:sz w:val="24"/>
          <w:szCs w:val="24"/>
        </w:rPr>
        <w:t>phototoxicity</w:t>
      </w:r>
      <w:proofErr w:type="spellEnd"/>
      <w:r w:rsidR="00BA04C6">
        <w:rPr>
          <w:rFonts w:ascii="Times New Roman" w:hAnsi="Times New Roman" w:cs="Times New Roman"/>
          <w:sz w:val="24"/>
          <w:szCs w:val="24"/>
        </w:rPr>
        <w:t>, no further damage can be done.</w:t>
      </w:r>
    </w:p>
    <w:p w:rsidR="006E16C5" w:rsidRDefault="006E16C5" w:rsidP="006E16C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20836" cy="711489"/>
            <wp:effectExtent l="19050" t="0" r="8164" b="0"/>
            <wp:docPr id="3" name="Picture 2" descr="Phototoxicity Er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toxicity Error.png"/>
                    <pic:cNvPicPr/>
                  </pic:nvPicPr>
                  <pic:blipFill>
                    <a:blip r:embed="rId9" cstate="print"/>
                    <a:stretch>
                      <a:fillRect/>
                    </a:stretch>
                  </pic:blipFill>
                  <pic:spPr>
                    <a:xfrm>
                      <a:off x="0" y="0"/>
                      <a:ext cx="3424795" cy="712313"/>
                    </a:xfrm>
                    <a:prstGeom prst="rect">
                      <a:avLst/>
                    </a:prstGeom>
                  </pic:spPr>
                </pic:pic>
              </a:graphicData>
            </a:graphic>
          </wp:inline>
        </w:drawing>
      </w:r>
    </w:p>
    <w:p w:rsidR="00BA04C6" w:rsidRDefault="00BA04C6" w:rsidP="00446C4F">
      <w:pPr>
        <w:rPr>
          <w:rFonts w:ascii="Times New Roman" w:hAnsi="Times New Roman" w:cs="Times New Roman"/>
          <w:i/>
          <w:sz w:val="24"/>
          <w:szCs w:val="24"/>
        </w:rPr>
      </w:pPr>
      <w:r>
        <w:rPr>
          <w:rFonts w:ascii="Times New Roman" w:hAnsi="Times New Roman" w:cs="Times New Roman"/>
          <w:i/>
          <w:sz w:val="24"/>
          <w:szCs w:val="24"/>
        </w:rPr>
        <w:t>Total Cost Minimization</w:t>
      </w:r>
    </w:p>
    <w:p w:rsidR="00BA04C6" w:rsidRDefault="00BA04C6" w:rsidP="00446C4F">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In order to choose illumination for the next frame, the weighted sum of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xml:space="preserve"> costs and surgeon impairment costs are minimized. The weight of the sums is determined by λ, which can be adjusted by the surgeon to emphasize minimizing the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xml:space="preserve"> cost (lower quality images) or minimizing the surgeon impairment cost (greater risk of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This is in actuality very computationally simple, since the next frame only has two illumination settings.</w:t>
      </w:r>
    </w:p>
    <w:p w:rsidR="006E16C5" w:rsidRDefault="006E16C5" w:rsidP="006E16C5">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685013" cy="502964"/>
            <wp:effectExtent l="19050" t="0" r="0" b="0"/>
            <wp:docPr id="4" name="Picture 3" descr="Total Error Mini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 Error Minimization.png"/>
                    <pic:cNvPicPr/>
                  </pic:nvPicPr>
                  <pic:blipFill>
                    <a:blip r:embed="rId10" cstate="print"/>
                    <a:stretch>
                      <a:fillRect/>
                    </a:stretch>
                  </pic:blipFill>
                  <pic:spPr>
                    <a:xfrm>
                      <a:off x="0" y="0"/>
                      <a:ext cx="5685013" cy="502964"/>
                    </a:xfrm>
                    <a:prstGeom prst="rect">
                      <a:avLst/>
                    </a:prstGeom>
                  </pic:spPr>
                </pic:pic>
              </a:graphicData>
            </a:graphic>
          </wp:inline>
        </w:drawing>
      </w:r>
    </w:p>
    <w:p w:rsidR="006E16C5" w:rsidRDefault="006E16C5" w:rsidP="006E16C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87468" cy="312447"/>
            <wp:effectExtent l="19050" t="0" r="3482" b="0"/>
            <wp:docPr id="5" name="Picture 4" descr="Total Error Minimization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 Error Minimization II.png"/>
                    <pic:cNvPicPr/>
                  </pic:nvPicPr>
                  <pic:blipFill>
                    <a:blip r:embed="rId11" cstate="print"/>
                    <a:stretch>
                      <a:fillRect/>
                    </a:stretch>
                  </pic:blipFill>
                  <pic:spPr>
                    <a:xfrm>
                      <a:off x="0" y="0"/>
                      <a:ext cx="3787468" cy="312447"/>
                    </a:xfrm>
                    <a:prstGeom prst="rect">
                      <a:avLst/>
                    </a:prstGeom>
                  </pic:spPr>
                </pic:pic>
              </a:graphicData>
            </a:graphic>
          </wp:inline>
        </w:drawing>
      </w:r>
    </w:p>
    <w:p w:rsidR="001D2707" w:rsidRDefault="001D2707" w:rsidP="00446C4F">
      <w:pPr>
        <w:rPr>
          <w:rFonts w:ascii="Times New Roman" w:hAnsi="Times New Roman" w:cs="Times New Roman"/>
          <w:i/>
          <w:sz w:val="24"/>
          <w:szCs w:val="24"/>
        </w:rPr>
      </w:pPr>
      <w:r>
        <w:rPr>
          <w:rFonts w:ascii="Times New Roman" w:hAnsi="Times New Roman" w:cs="Times New Roman"/>
          <w:i/>
          <w:sz w:val="24"/>
          <w:szCs w:val="24"/>
        </w:rPr>
        <w:t>AASR (Adaptive Active Scene Rendering) Coloring Algorithm</w:t>
      </w:r>
    </w:p>
    <w:p w:rsidR="001D2707" w:rsidRPr="00F30133" w:rsidRDefault="001D2707" w:rsidP="00446C4F">
      <w:pPr>
        <w:rPr>
          <w:rFonts w:ascii="Times New Roman" w:hAnsi="Times New Roman" w:cs="Times New Roman"/>
          <w:sz w:val="24"/>
          <w:szCs w:val="24"/>
          <w:vertAlign w:val="superscript"/>
        </w:rPr>
      </w:pPr>
      <w:r>
        <w:rPr>
          <w:rFonts w:ascii="Times New Roman" w:hAnsi="Times New Roman" w:cs="Times New Roman"/>
          <w:sz w:val="24"/>
          <w:szCs w:val="24"/>
        </w:rPr>
        <w:tab/>
        <w:t xml:space="preserve">The new coloring algorithm is an adaptation of the previous ASR (Active Scene Rendering) coloring algorithm described by </w:t>
      </w:r>
      <w:proofErr w:type="spellStart"/>
      <w:r>
        <w:rPr>
          <w:rFonts w:ascii="Times New Roman" w:hAnsi="Times New Roman" w:cs="Times New Roman"/>
          <w:sz w:val="24"/>
          <w:szCs w:val="24"/>
        </w:rPr>
        <w:t>Sznitman</w:t>
      </w:r>
      <w:proofErr w:type="spellEnd"/>
      <w:r>
        <w:rPr>
          <w:rFonts w:ascii="Times New Roman" w:hAnsi="Times New Roman" w:cs="Times New Roman"/>
          <w:sz w:val="24"/>
          <w:szCs w:val="24"/>
        </w:rPr>
        <w:t xml:space="preserve"> et al., while incorporating error estimation for the determination of illumination type from white-light illumination to red-light illumination for the following frame. The AASR algorithm proceeds through the following steps. First, the tool is detected and segmented from the image using a 3D tool model and pose estimation. The green and blue channels from the previous color image are added to the red images from the current monochrome image to generate the synthesized color image. Finally, both the surgeon impairment cost and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xml:space="preserve"> cost are calculated for the present frame and used to determine the illumination type for the following frame. There is no simple transformation determination in this algorithm, because it is assumed that any significant changes in the retina will cause an increase in the surgeon impairment cost, which will cause much more white-light illumination pictures to be taken. Because of that, it can be assumed that the retina has not changed significantly from the previous white-light illuminated image.</w:t>
      </w:r>
      <w:r w:rsidR="00F30133">
        <w:rPr>
          <w:rFonts w:ascii="Times New Roman" w:hAnsi="Times New Roman" w:cs="Times New Roman"/>
          <w:sz w:val="24"/>
          <w:szCs w:val="24"/>
          <w:vertAlign w:val="superscript"/>
        </w:rPr>
        <w:t>1</w:t>
      </w:r>
    </w:p>
    <w:p w:rsidR="001D2707" w:rsidRDefault="001D2707" w:rsidP="00446C4F">
      <w:pPr>
        <w:rPr>
          <w:rFonts w:ascii="Times New Roman" w:hAnsi="Times New Roman" w:cs="Times New Roman"/>
          <w:b/>
          <w:sz w:val="24"/>
          <w:szCs w:val="24"/>
        </w:rPr>
      </w:pPr>
      <w:r>
        <w:rPr>
          <w:rFonts w:ascii="Times New Roman" w:hAnsi="Times New Roman" w:cs="Times New Roman"/>
          <w:b/>
          <w:sz w:val="24"/>
          <w:szCs w:val="24"/>
        </w:rPr>
        <w:t>Validation and Analysis</w:t>
      </w:r>
    </w:p>
    <w:p w:rsidR="001D2707" w:rsidRPr="00F30133" w:rsidRDefault="001D2707" w:rsidP="00446C4F">
      <w:pPr>
        <w:rPr>
          <w:rFonts w:ascii="Times New Roman" w:hAnsi="Times New Roman" w:cs="Times New Roman"/>
          <w:sz w:val="24"/>
          <w:szCs w:val="24"/>
          <w:vertAlign w:val="superscript"/>
        </w:rPr>
      </w:pPr>
      <w:r>
        <w:rPr>
          <w:rFonts w:ascii="Times New Roman" w:hAnsi="Times New Roman" w:cs="Times New Roman"/>
          <w:sz w:val="24"/>
          <w:szCs w:val="24"/>
        </w:rPr>
        <w:tab/>
        <w:t xml:space="preserve">To validate the new AASR coloring algorithm and compare its effectiveness to the previous ASR coloring algorithm, five image sequences of membrane peelings on phantom eyes were recorded using white light, so that a ground truth is known. On these five images, AASR was run with three settings and ASR was run with four settings. The surgeon impairment error was calculated by using the mean squared error, while the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xml:space="preserve"> error was calculated as a ratio of the proportion of white light used. The results are shown in Figure 1, and reveal that AASR performed with less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xml:space="preserve"> risk for the same coloring accuracy when compared to ASR for all settings used.</w:t>
      </w:r>
      <w:r w:rsidR="00F30133">
        <w:rPr>
          <w:rFonts w:ascii="Times New Roman" w:hAnsi="Times New Roman" w:cs="Times New Roman"/>
          <w:sz w:val="24"/>
          <w:szCs w:val="24"/>
          <w:vertAlign w:val="superscript"/>
        </w:rPr>
        <w:t>1</w:t>
      </w:r>
    </w:p>
    <w:p w:rsidR="006E16C5" w:rsidRDefault="006E16C5" w:rsidP="006E16C5">
      <w:pPr>
        <w:keepNext/>
        <w:jc w:val="center"/>
      </w:pPr>
      <w:r>
        <w:rPr>
          <w:rFonts w:ascii="Times New Roman" w:hAnsi="Times New Roman" w:cs="Times New Roman"/>
          <w:noProof/>
          <w:sz w:val="24"/>
          <w:szCs w:val="24"/>
        </w:rPr>
        <w:lastRenderedPageBreak/>
        <w:drawing>
          <wp:inline distT="0" distB="0" distL="0" distR="0">
            <wp:extent cx="2794356" cy="2481943"/>
            <wp:effectExtent l="19050" t="0" r="5994" b="0"/>
            <wp:docPr id="6" name="Picture 5" descr="Error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 picture.png"/>
                    <pic:cNvPicPr/>
                  </pic:nvPicPr>
                  <pic:blipFill>
                    <a:blip r:embed="rId12" cstate="print"/>
                    <a:srcRect r="53007"/>
                    <a:stretch>
                      <a:fillRect/>
                    </a:stretch>
                  </pic:blipFill>
                  <pic:spPr>
                    <a:xfrm>
                      <a:off x="0" y="0"/>
                      <a:ext cx="2794356" cy="2481943"/>
                    </a:xfrm>
                    <a:prstGeom prst="rect">
                      <a:avLst/>
                    </a:prstGeom>
                  </pic:spPr>
                </pic:pic>
              </a:graphicData>
            </a:graphic>
          </wp:inline>
        </w:drawing>
      </w:r>
    </w:p>
    <w:p w:rsidR="00F30133" w:rsidRPr="00133681" w:rsidRDefault="006E16C5" w:rsidP="00133681">
      <w:pPr>
        <w:pStyle w:val="Caption"/>
        <w:jc w:val="center"/>
        <w:rPr>
          <w:rFonts w:ascii="Times New Roman" w:hAnsi="Times New Roman" w:cs="Times New Roman"/>
          <w:sz w:val="24"/>
          <w:szCs w:val="24"/>
        </w:rPr>
      </w:pPr>
      <w:r>
        <w:t xml:space="preserve">Figure </w:t>
      </w:r>
      <w:fldSimple w:instr=" SEQ Figure \* ARABIC ">
        <w:r>
          <w:rPr>
            <w:noProof/>
          </w:rPr>
          <w:t>1</w:t>
        </w:r>
      </w:fldSimple>
      <w:r>
        <w:t>: Error analysis comparing ASR and AASR coloring methods.</w:t>
      </w:r>
    </w:p>
    <w:p w:rsidR="001D2707" w:rsidRDefault="001D2707" w:rsidP="00446C4F">
      <w:pPr>
        <w:rPr>
          <w:rFonts w:ascii="Times New Roman" w:hAnsi="Times New Roman" w:cs="Times New Roman"/>
          <w:b/>
          <w:sz w:val="24"/>
          <w:szCs w:val="24"/>
        </w:rPr>
      </w:pPr>
      <w:r>
        <w:rPr>
          <w:rFonts w:ascii="Times New Roman" w:hAnsi="Times New Roman" w:cs="Times New Roman"/>
          <w:b/>
          <w:sz w:val="24"/>
          <w:szCs w:val="24"/>
        </w:rPr>
        <w:t>Conclusion</w:t>
      </w:r>
    </w:p>
    <w:p w:rsidR="001D2707" w:rsidRDefault="001D2707" w:rsidP="00446C4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conclusion, the new AASR coloring algorithm and visualization system effectively minimizes both the </w:t>
      </w:r>
      <w:proofErr w:type="spellStart"/>
      <w:r>
        <w:rPr>
          <w:rFonts w:ascii="Times New Roman" w:hAnsi="Times New Roman" w:cs="Times New Roman"/>
          <w:sz w:val="24"/>
          <w:szCs w:val="24"/>
        </w:rPr>
        <w:t>phototoxicity</w:t>
      </w:r>
      <w:proofErr w:type="spellEnd"/>
      <w:r>
        <w:rPr>
          <w:rFonts w:ascii="Times New Roman" w:hAnsi="Times New Roman" w:cs="Times New Roman"/>
          <w:sz w:val="24"/>
          <w:szCs w:val="24"/>
        </w:rPr>
        <w:t xml:space="preserve"> cost of using too much white-light illumination and the surgeon impairment cost of using too little white-light illumination.</w:t>
      </w:r>
      <w:r w:rsidR="004315A1">
        <w:rPr>
          <w:rFonts w:ascii="Times New Roman" w:hAnsi="Times New Roman" w:cs="Times New Roman"/>
          <w:sz w:val="24"/>
          <w:szCs w:val="24"/>
        </w:rPr>
        <w:t xml:space="preserve"> During many changes of the retina, the rate of white-light illumination is automatically increased, while during periods of stationary movement, the rate of white-light illumination is </w:t>
      </w:r>
      <w:proofErr w:type="spellStart"/>
      <w:r w:rsidR="004315A1">
        <w:rPr>
          <w:rFonts w:ascii="Times New Roman" w:hAnsi="Times New Roman" w:cs="Times New Roman"/>
          <w:sz w:val="24"/>
          <w:szCs w:val="24"/>
        </w:rPr>
        <w:t>automcatically</w:t>
      </w:r>
      <w:proofErr w:type="spellEnd"/>
      <w:r w:rsidR="004315A1">
        <w:rPr>
          <w:rFonts w:ascii="Times New Roman" w:hAnsi="Times New Roman" w:cs="Times New Roman"/>
          <w:sz w:val="24"/>
          <w:szCs w:val="24"/>
        </w:rPr>
        <w:t xml:space="preserve"> decreased.</w:t>
      </w:r>
      <w:r>
        <w:rPr>
          <w:rFonts w:ascii="Times New Roman" w:hAnsi="Times New Roman" w:cs="Times New Roman"/>
          <w:sz w:val="24"/>
          <w:szCs w:val="24"/>
        </w:rPr>
        <w:t xml:space="preserve"> </w:t>
      </w:r>
      <w:r w:rsidR="004315A1">
        <w:rPr>
          <w:rFonts w:ascii="Times New Roman" w:hAnsi="Times New Roman" w:cs="Times New Roman"/>
          <w:sz w:val="24"/>
          <w:szCs w:val="24"/>
        </w:rPr>
        <w:t xml:space="preserve">In addition, a weighted preference towards either greater photo accuracy or lesser risk of </w:t>
      </w:r>
      <w:proofErr w:type="spellStart"/>
      <w:r w:rsidR="004315A1">
        <w:rPr>
          <w:rFonts w:ascii="Times New Roman" w:hAnsi="Times New Roman" w:cs="Times New Roman"/>
          <w:sz w:val="24"/>
          <w:szCs w:val="24"/>
        </w:rPr>
        <w:t>phototoxicity</w:t>
      </w:r>
      <w:proofErr w:type="spellEnd"/>
      <w:r w:rsidR="004315A1">
        <w:rPr>
          <w:rFonts w:ascii="Times New Roman" w:hAnsi="Times New Roman" w:cs="Times New Roman"/>
          <w:sz w:val="24"/>
          <w:szCs w:val="24"/>
        </w:rPr>
        <w:t xml:space="preserve"> can be adjusted by the surgeon himself, providing effective operation control.</w:t>
      </w:r>
    </w:p>
    <w:p w:rsidR="004315A1" w:rsidRDefault="004315A1" w:rsidP="00446C4F">
      <w:pPr>
        <w:rPr>
          <w:rFonts w:ascii="Times New Roman" w:hAnsi="Times New Roman" w:cs="Times New Roman"/>
          <w:b/>
          <w:sz w:val="24"/>
          <w:szCs w:val="24"/>
        </w:rPr>
      </w:pPr>
      <w:r>
        <w:rPr>
          <w:rFonts w:ascii="Times New Roman" w:hAnsi="Times New Roman" w:cs="Times New Roman"/>
          <w:b/>
          <w:sz w:val="24"/>
          <w:szCs w:val="24"/>
        </w:rPr>
        <w:t>Personal Thoughts</w:t>
      </w:r>
    </w:p>
    <w:p w:rsidR="004315A1" w:rsidRDefault="004315A1" w:rsidP="00446C4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terms of these research papers, I felt that the methods used were very innovative and focused on a very important issue in </w:t>
      </w:r>
      <w:proofErr w:type="spellStart"/>
      <w:r>
        <w:rPr>
          <w:rFonts w:ascii="Times New Roman" w:hAnsi="Times New Roman" w:cs="Times New Roman"/>
          <w:sz w:val="24"/>
          <w:szCs w:val="24"/>
        </w:rPr>
        <w:t>vitreoretinal</w:t>
      </w:r>
      <w:proofErr w:type="spellEnd"/>
      <w:r>
        <w:rPr>
          <w:rFonts w:ascii="Times New Roman" w:hAnsi="Times New Roman" w:cs="Times New Roman"/>
          <w:sz w:val="24"/>
          <w:szCs w:val="24"/>
        </w:rPr>
        <w:t xml:space="preserve"> surgery. The papers were clear to understand mathematically, though at times the terminology was a bit difficult to understand. In terms of improvement, I felt like the experimental validation could be improved and the graphical presentation could have been more descriptive. In addition, I believe that 3D pose estimation for the tool, to segment the tool from the image for every frame, might be too inefficient for online, in-vivo applications. However, this ties in very well to the project that William and I are working on; a particle filter that implements mutual information to track the tool would be able to segment very efficiently for in vivo applications. Regardless, it is very clear from these research papers that tool tracking for </w:t>
      </w:r>
      <w:proofErr w:type="spellStart"/>
      <w:r>
        <w:rPr>
          <w:rFonts w:ascii="Times New Roman" w:hAnsi="Times New Roman" w:cs="Times New Roman"/>
          <w:sz w:val="24"/>
          <w:szCs w:val="24"/>
        </w:rPr>
        <w:t>vitreoretinal</w:t>
      </w:r>
      <w:proofErr w:type="spellEnd"/>
      <w:r>
        <w:rPr>
          <w:rFonts w:ascii="Times New Roman" w:hAnsi="Times New Roman" w:cs="Times New Roman"/>
          <w:sz w:val="24"/>
          <w:szCs w:val="24"/>
        </w:rPr>
        <w:t xml:space="preserve"> surgery is a key method and definitely deserves our effort.</w:t>
      </w:r>
    </w:p>
    <w:p w:rsidR="006E16C5" w:rsidRDefault="006E16C5">
      <w:pPr>
        <w:rPr>
          <w:rFonts w:ascii="Times New Roman" w:hAnsi="Times New Roman" w:cs="Times New Roman"/>
          <w:sz w:val="24"/>
          <w:szCs w:val="24"/>
        </w:rPr>
      </w:pPr>
      <w:r>
        <w:rPr>
          <w:rFonts w:ascii="Times New Roman" w:hAnsi="Times New Roman" w:cs="Times New Roman"/>
          <w:sz w:val="24"/>
          <w:szCs w:val="24"/>
        </w:rPr>
        <w:br w:type="page"/>
      </w:r>
    </w:p>
    <w:p w:rsidR="006E16C5" w:rsidRDefault="006E16C5" w:rsidP="00446C4F">
      <w:pPr>
        <w:rPr>
          <w:rFonts w:ascii="Times New Roman" w:hAnsi="Times New Roman" w:cs="Times New Roman"/>
          <w:b/>
          <w:sz w:val="24"/>
          <w:szCs w:val="24"/>
        </w:rPr>
      </w:pPr>
      <w:r>
        <w:rPr>
          <w:rFonts w:ascii="Times New Roman" w:hAnsi="Times New Roman" w:cs="Times New Roman"/>
          <w:b/>
          <w:sz w:val="24"/>
          <w:szCs w:val="24"/>
        </w:rPr>
        <w:lastRenderedPageBreak/>
        <w:t>Reading List</w:t>
      </w:r>
    </w:p>
    <w:p w:rsidR="006E16C5" w:rsidRPr="006E16C5" w:rsidRDefault="006E16C5" w:rsidP="006E16C5">
      <w:pPr>
        <w:pStyle w:val="ListParagraph"/>
        <w:numPr>
          <w:ilvl w:val="0"/>
          <w:numId w:val="1"/>
        </w:numPr>
        <w:rPr>
          <w:rFonts w:ascii="Times New Roman" w:hAnsi="Times New Roman" w:cs="Times New Roman"/>
          <w:sz w:val="24"/>
          <w:szCs w:val="24"/>
        </w:rPr>
      </w:pPr>
      <w:proofErr w:type="spellStart"/>
      <w:r w:rsidRPr="006E16C5">
        <w:rPr>
          <w:rFonts w:ascii="Times New Roman" w:hAnsi="Times New Roman" w:cs="Times New Roman"/>
          <w:sz w:val="24"/>
          <w:szCs w:val="24"/>
        </w:rPr>
        <w:t>Sznitman</w:t>
      </w:r>
      <w:proofErr w:type="spellEnd"/>
      <w:r w:rsidRPr="006E16C5">
        <w:rPr>
          <w:rFonts w:ascii="Times New Roman" w:hAnsi="Times New Roman" w:cs="Times New Roman"/>
          <w:sz w:val="24"/>
          <w:szCs w:val="24"/>
        </w:rPr>
        <w:t xml:space="preserve">, R., </w:t>
      </w:r>
      <w:proofErr w:type="spellStart"/>
      <w:r w:rsidRPr="006E16C5">
        <w:rPr>
          <w:rFonts w:ascii="Times New Roman" w:hAnsi="Times New Roman" w:cs="Times New Roman"/>
          <w:sz w:val="24"/>
          <w:szCs w:val="24"/>
        </w:rPr>
        <w:t>Rother</w:t>
      </w:r>
      <w:proofErr w:type="spellEnd"/>
      <w:r w:rsidRPr="006E16C5">
        <w:rPr>
          <w:rFonts w:ascii="Times New Roman" w:hAnsi="Times New Roman" w:cs="Times New Roman"/>
          <w:sz w:val="24"/>
          <w:szCs w:val="24"/>
        </w:rPr>
        <w:t xml:space="preserve">, D., </w:t>
      </w:r>
      <w:proofErr w:type="spellStart"/>
      <w:r w:rsidRPr="006E16C5">
        <w:rPr>
          <w:rFonts w:ascii="Times New Roman" w:hAnsi="Times New Roman" w:cs="Times New Roman"/>
          <w:sz w:val="24"/>
          <w:szCs w:val="24"/>
        </w:rPr>
        <w:t>Handa</w:t>
      </w:r>
      <w:proofErr w:type="spellEnd"/>
      <w:r w:rsidRPr="006E16C5">
        <w:rPr>
          <w:rFonts w:ascii="Times New Roman" w:hAnsi="Times New Roman" w:cs="Times New Roman"/>
          <w:sz w:val="24"/>
          <w:szCs w:val="24"/>
        </w:rPr>
        <w:t xml:space="preserve">, J., </w:t>
      </w:r>
      <w:proofErr w:type="spellStart"/>
      <w:r w:rsidRPr="006E16C5">
        <w:rPr>
          <w:rFonts w:ascii="Times New Roman" w:hAnsi="Times New Roman" w:cs="Times New Roman"/>
          <w:sz w:val="24"/>
          <w:szCs w:val="24"/>
        </w:rPr>
        <w:t>Gehlbach</w:t>
      </w:r>
      <w:proofErr w:type="spellEnd"/>
      <w:r w:rsidRPr="006E16C5">
        <w:rPr>
          <w:rFonts w:ascii="Times New Roman" w:hAnsi="Times New Roman" w:cs="Times New Roman"/>
          <w:sz w:val="24"/>
          <w:szCs w:val="24"/>
        </w:rPr>
        <w:t xml:space="preserve">, P., Hager, G.D., Taylor, R.: Adaptive multispectral illumination for retinal microsurgery. In: Jiang, T., </w:t>
      </w:r>
      <w:proofErr w:type="spellStart"/>
      <w:r w:rsidRPr="006E16C5">
        <w:rPr>
          <w:rFonts w:ascii="Times New Roman" w:hAnsi="Times New Roman" w:cs="Times New Roman"/>
          <w:sz w:val="24"/>
          <w:szCs w:val="24"/>
        </w:rPr>
        <w:t>Navab</w:t>
      </w:r>
      <w:proofErr w:type="spellEnd"/>
      <w:r w:rsidRPr="006E16C5">
        <w:rPr>
          <w:rFonts w:ascii="Times New Roman" w:hAnsi="Times New Roman" w:cs="Times New Roman"/>
          <w:sz w:val="24"/>
          <w:szCs w:val="24"/>
        </w:rPr>
        <w:t xml:space="preserve">, </w:t>
      </w:r>
      <w:proofErr w:type="spellStart"/>
      <w:r w:rsidRPr="006E16C5">
        <w:rPr>
          <w:rFonts w:ascii="Times New Roman" w:hAnsi="Times New Roman" w:cs="Times New Roman"/>
          <w:sz w:val="24"/>
          <w:szCs w:val="24"/>
        </w:rPr>
        <w:t>N.,Pluim</w:t>
      </w:r>
      <w:proofErr w:type="spellEnd"/>
      <w:r w:rsidRPr="006E16C5">
        <w:rPr>
          <w:rFonts w:ascii="Times New Roman" w:hAnsi="Times New Roman" w:cs="Times New Roman"/>
          <w:sz w:val="24"/>
          <w:szCs w:val="24"/>
        </w:rPr>
        <w:t xml:space="preserve">, J.P.W., </w:t>
      </w:r>
      <w:proofErr w:type="spellStart"/>
      <w:r w:rsidRPr="006E16C5">
        <w:rPr>
          <w:rFonts w:ascii="Times New Roman" w:hAnsi="Times New Roman" w:cs="Times New Roman"/>
          <w:sz w:val="24"/>
          <w:szCs w:val="24"/>
        </w:rPr>
        <w:t>Viergever</w:t>
      </w:r>
      <w:proofErr w:type="spellEnd"/>
      <w:r w:rsidRPr="006E16C5">
        <w:rPr>
          <w:rFonts w:ascii="Times New Roman" w:hAnsi="Times New Roman" w:cs="Times New Roman"/>
          <w:sz w:val="24"/>
          <w:szCs w:val="24"/>
        </w:rPr>
        <w:t>, M.A. (eds.) MICCAI 2010. LNCS, vol. 6363, pp. 465–472. Springer, Heidelberg (2010)</w:t>
      </w:r>
    </w:p>
    <w:p w:rsidR="006E16C5" w:rsidRPr="006E16C5" w:rsidRDefault="006E16C5" w:rsidP="006E16C5">
      <w:pPr>
        <w:pStyle w:val="ListParagraph"/>
        <w:numPr>
          <w:ilvl w:val="0"/>
          <w:numId w:val="1"/>
        </w:numPr>
        <w:rPr>
          <w:rFonts w:ascii="Times New Roman" w:hAnsi="Times New Roman" w:cs="Times New Roman"/>
          <w:sz w:val="24"/>
          <w:szCs w:val="24"/>
        </w:rPr>
      </w:pPr>
      <w:proofErr w:type="spellStart"/>
      <w:r w:rsidRPr="006E16C5">
        <w:rPr>
          <w:rFonts w:ascii="Times New Roman" w:hAnsi="Times New Roman" w:cs="Times New Roman"/>
          <w:sz w:val="24"/>
          <w:szCs w:val="24"/>
        </w:rPr>
        <w:t>Sznitman</w:t>
      </w:r>
      <w:proofErr w:type="spellEnd"/>
      <w:r w:rsidRPr="006E16C5">
        <w:rPr>
          <w:rFonts w:ascii="Times New Roman" w:hAnsi="Times New Roman" w:cs="Times New Roman"/>
          <w:sz w:val="24"/>
          <w:szCs w:val="24"/>
        </w:rPr>
        <w:t xml:space="preserve">, R., Billings, S., </w:t>
      </w:r>
      <w:proofErr w:type="spellStart"/>
      <w:r w:rsidRPr="006E16C5">
        <w:rPr>
          <w:rFonts w:ascii="Times New Roman" w:hAnsi="Times New Roman" w:cs="Times New Roman"/>
          <w:sz w:val="24"/>
          <w:szCs w:val="24"/>
        </w:rPr>
        <w:t>Rother</w:t>
      </w:r>
      <w:proofErr w:type="spellEnd"/>
      <w:r w:rsidRPr="006E16C5">
        <w:rPr>
          <w:rFonts w:ascii="Times New Roman" w:hAnsi="Times New Roman" w:cs="Times New Roman"/>
          <w:sz w:val="24"/>
          <w:szCs w:val="24"/>
        </w:rPr>
        <w:t xml:space="preserve">, D., </w:t>
      </w:r>
      <w:proofErr w:type="spellStart"/>
      <w:r w:rsidRPr="006E16C5">
        <w:rPr>
          <w:rFonts w:ascii="Times New Roman" w:hAnsi="Times New Roman" w:cs="Times New Roman"/>
          <w:sz w:val="24"/>
          <w:szCs w:val="24"/>
        </w:rPr>
        <w:t>Mirota</w:t>
      </w:r>
      <w:proofErr w:type="spellEnd"/>
      <w:r w:rsidRPr="006E16C5">
        <w:rPr>
          <w:rFonts w:ascii="Times New Roman" w:hAnsi="Times New Roman" w:cs="Times New Roman"/>
          <w:sz w:val="24"/>
          <w:szCs w:val="24"/>
        </w:rPr>
        <w:t xml:space="preserve">, D., Yang, Y., </w:t>
      </w:r>
      <w:proofErr w:type="spellStart"/>
      <w:r w:rsidRPr="006E16C5">
        <w:rPr>
          <w:rFonts w:ascii="Times New Roman" w:hAnsi="Times New Roman" w:cs="Times New Roman"/>
          <w:sz w:val="24"/>
          <w:szCs w:val="24"/>
        </w:rPr>
        <w:t>Handa</w:t>
      </w:r>
      <w:proofErr w:type="spellEnd"/>
      <w:r w:rsidRPr="006E16C5">
        <w:rPr>
          <w:rFonts w:ascii="Times New Roman" w:hAnsi="Times New Roman" w:cs="Times New Roman"/>
          <w:sz w:val="24"/>
          <w:szCs w:val="24"/>
        </w:rPr>
        <w:t xml:space="preserve">, J., </w:t>
      </w:r>
      <w:proofErr w:type="spellStart"/>
      <w:r w:rsidRPr="006E16C5">
        <w:rPr>
          <w:rFonts w:ascii="Times New Roman" w:hAnsi="Times New Roman" w:cs="Times New Roman"/>
          <w:sz w:val="24"/>
          <w:szCs w:val="24"/>
        </w:rPr>
        <w:t>Gehlbach</w:t>
      </w:r>
      <w:proofErr w:type="spellEnd"/>
      <w:r w:rsidRPr="006E16C5">
        <w:rPr>
          <w:rFonts w:ascii="Times New Roman" w:hAnsi="Times New Roman" w:cs="Times New Roman"/>
          <w:sz w:val="24"/>
          <w:szCs w:val="24"/>
        </w:rPr>
        <w:t xml:space="preserve">, P., Kang, J., Hager, G., Taylor, R.: Active multispectral illumination and image fusion for retinal microsurgery. In: </w:t>
      </w:r>
      <w:proofErr w:type="spellStart"/>
      <w:r w:rsidRPr="006E16C5">
        <w:rPr>
          <w:rFonts w:ascii="Times New Roman" w:hAnsi="Times New Roman" w:cs="Times New Roman"/>
          <w:sz w:val="24"/>
          <w:szCs w:val="24"/>
        </w:rPr>
        <w:t>Navab</w:t>
      </w:r>
      <w:proofErr w:type="spellEnd"/>
      <w:r w:rsidRPr="006E16C5">
        <w:rPr>
          <w:rFonts w:ascii="Times New Roman" w:hAnsi="Times New Roman" w:cs="Times New Roman"/>
          <w:sz w:val="24"/>
          <w:szCs w:val="24"/>
        </w:rPr>
        <w:t xml:space="preserve">, N., </w:t>
      </w:r>
      <w:proofErr w:type="spellStart"/>
      <w:r w:rsidRPr="006E16C5">
        <w:rPr>
          <w:rFonts w:ascii="Times New Roman" w:hAnsi="Times New Roman" w:cs="Times New Roman"/>
          <w:sz w:val="24"/>
          <w:szCs w:val="24"/>
        </w:rPr>
        <w:t>Jannin</w:t>
      </w:r>
      <w:proofErr w:type="spellEnd"/>
      <w:r w:rsidRPr="006E16C5">
        <w:rPr>
          <w:rFonts w:ascii="Times New Roman" w:hAnsi="Times New Roman" w:cs="Times New Roman"/>
          <w:sz w:val="24"/>
          <w:szCs w:val="24"/>
        </w:rPr>
        <w:t>, P. (eds.) IPCAI 2010. LNCS, vol. 6135, pp. 12–22. Springer, Heidelberg (2010)</w:t>
      </w:r>
    </w:p>
    <w:p w:rsidR="006E16C5" w:rsidRPr="006E16C5" w:rsidRDefault="006E16C5" w:rsidP="006E16C5">
      <w:pPr>
        <w:pStyle w:val="ListParagraph"/>
        <w:numPr>
          <w:ilvl w:val="0"/>
          <w:numId w:val="1"/>
        </w:numPr>
        <w:rPr>
          <w:rFonts w:ascii="Times New Roman" w:hAnsi="Times New Roman" w:cs="Times New Roman"/>
          <w:sz w:val="24"/>
          <w:szCs w:val="24"/>
        </w:rPr>
      </w:pPr>
      <w:r w:rsidRPr="006E16C5">
        <w:rPr>
          <w:rFonts w:ascii="Times New Roman" w:hAnsi="Times New Roman" w:cs="Times New Roman"/>
          <w:sz w:val="24"/>
          <w:szCs w:val="24"/>
        </w:rPr>
        <w:t xml:space="preserve">Ham, W.J., Mueller, H., </w:t>
      </w:r>
      <w:proofErr w:type="spellStart"/>
      <w:r w:rsidRPr="006E16C5">
        <w:rPr>
          <w:rFonts w:ascii="Times New Roman" w:hAnsi="Times New Roman" w:cs="Times New Roman"/>
          <w:sz w:val="24"/>
          <w:szCs w:val="24"/>
        </w:rPr>
        <w:t>Ru</w:t>
      </w:r>
      <w:r w:rsidRPr="006E16C5">
        <w:rPr>
          <w:rFonts w:ascii="Cambria Math" w:hAnsi="Cambria Math" w:cs="Cambria Math"/>
          <w:sz w:val="24"/>
          <w:szCs w:val="24"/>
        </w:rPr>
        <w:t>ﬀ</w:t>
      </w:r>
      <w:r w:rsidRPr="006E16C5">
        <w:rPr>
          <w:rFonts w:ascii="Times New Roman" w:hAnsi="Times New Roman" w:cs="Times New Roman"/>
          <w:sz w:val="24"/>
          <w:szCs w:val="24"/>
        </w:rPr>
        <w:t>olo</w:t>
      </w:r>
      <w:proofErr w:type="spellEnd"/>
      <w:r w:rsidRPr="006E16C5">
        <w:rPr>
          <w:rFonts w:ascii="Times New Roman" w:hAnsi="Times New Roman" w:cs="Times New Roman"/>
          <w:sz w:val="24"/>
          <w:szCs w:val="24"/>
        </w:rPr>
        <w:t xml:space="preserve">, J.J., </w:t>
      </w:r>
      <w:proofErr w:type="spellStart"/>
      <w:r w:rsidRPr="006E16C5">
        <w:rPr>
          <w:rFonts w:ascii="Times New Roman" w:hAnsi="Times New Roman" w:cs="Times New Roman"/>
          <w:sz w:val="24"/>
          <w:szCs w:val="24"/>
        </w:rPr>
        <w:t>Guerry</w:t>
      </w:r>
      <w:proofErr w:type="spellEnd"/>
      <w:r w:rsidRPr="006E16C5">
        <w:rPr>
          <w:rFonts w:ascii="Times New Roman" w:hAnsi="Times New Roman" w:cs="Times New Roman"/>
          <w:sz w:val="24"/>
          <w:szCs w:val="24"/>
        </w:rPr>
        <w:t xml:space="preserve">, D., </w:t>
      </w:r>
      <w:proofErr w:type="spellStart"/>
      <w:r w:rsidRPr="006E16C5">
        <w:rPr>
          <w:rFonts w:ascii="Times New Roman" w:hAnsi="Times New Roman" w:cs="Times New Roman"/>
          <w:sz w:val="24"/>
          <w:szCs w:val="24"/>
        </w:rPr>
        <w:t>Guerry</w:t>
      </w:r>
      <w:proofErr w:type="spellEnd"/>
      <w:r w:rsidRPr="006E16C5">
        <w:rPr>
          <w:rFonts w:ascii="Times New Roman" w:hAnsi="Times New Roman" w:cs="Times New Roman"/>
          <w:sz w:val="24"/>
          <w:szCs w:val="24"/>
        </w:rPr>
        <w:t xml:space="preserve">, R.: Action spectrum for retinal injury from near-ultraviolet radiation in the </w:t>
      </w:r>
      <w:proofErr w:type="spellStart"/>
      <w:r w:rsidRPr="006E16C5">
        <w:rPr>
          <w:rFonts w:ascii="Times New Roman" w:hAnsi="Times New Roman" w:cs="Times New Roman"/>
          <w:sz w:val="24"/>
          <w:szCs w:val="24"/>
        </w:rPr>
        <w:t>aphakic</w:t>
      </w:r>
      <w:proofErr w:type="spellEnd"/>
      <w:r w:rsidRPr="006E16C5">
        <w:rPr>
          <w:rFonts w:ascii="Times New Roman" w:hAnsi="Times New Roman" w:cs="Times New Roman"/>
          <w:sz w:val="24"/>
          <w:szCs w:val="24"/>
        </w:rPr>
        <w:t xml:space="preserve"> monkey. Am. </w:t>
      </w:r>
      <w:proofErr w:type="spellStart"/>
      <w:r w:rsidRPr="006E16C5">
        <w:rPr>
          <w:rFonts w:ascii="Times New Roman" w:hAnsi="Times New Roman" w:cs="Times New Roman"/>
          <w:sz w:val="24"/>
          <w:szCs w:val="24"/>
        </w:rPr>
        <w:t>J.Ophthalmol</w:t>
      </w:r>
      <w:proofErr w:type="spellEnd"/>
      <w:r w:rsidRPr="006E16C5">
        <w:rPr>
          <w:rFonts w:ascii="Times New Roman" w:hAnsi="Times New Roman" w:cs="Times New Roman"/>
          <w:sz w:val="24"/>
          <w:szCs w:val="24"/>
        </w:rPr>
        <w:t>. 93, 299–306 (1982)</w:t>
      </w:r>
    </w:p>
    <w:sectPr w:rsidR="006E16C5" w:rsidRPr="006E16C5" w:rsidSect="0056562E">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70B" w:rsidRDefault="008A670B" w:rsidP="00133681">
      <w:pPr>
        <w:spacing w:after="0" w:line="240" w:lineRule="auto"/>
      </w:pPr>
      <w:r>
        <w:separator/>
      </w:r>
    </w:p>
  </w:endnote>
  <w:endnote w:type="continuationSeparator" w:id="0">
    <w:p w:rsidR="008A670B" w:rsidRDefault="008A670B" w:rsidP="00133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70B" w:rsidRDefault="008A670B" w:rsidP="00133681">
      <w:pPr>
        <w:spacing w:after="0" w:line="240" w:lineRule="auto"/>
      </w:pPr>
      <w:r>
        <w:separator/>
      </w:r>
    </w:p>
  </w:footnote>
  <w:footnote w:type="continuationSeparator" w:id="0">
    <w:p w:rsidR="008A670B" w:rsidRDefault="008A670B" w:rsidP="001336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681" w:rsidRDefault="00133681" w:rsidP="00133681">
    <w:pPr>
      <w:pStyle w:val="Header"/>
      <w:jc w:val="right"/>
      <w:rPr>
        <w:rFonts w:ascii="Times New Roman" w:hAnsi="Times New Roman" w:cs="Times New Roman"/>
      </w:rPr>
    </w:pPr>
    <w:r>
      <w:rPr>
        <w:rFonts w:ascii="Times New Roman" w:hAnsi="Times New Roman" w:cs="Times New Roman"/>
      </w:rPr>
      <w:t>David Li</w:t>
    </w:r>
  </w:p>
  <w:p w:rsidR="00133681" w:rsidRDefault="00133681" w:rsidP="00133681">
    <w:pPr>
      <w:pStyle w:val="Header"/>
      <w:jc w:val="right"/>
      <w:rPr>
        <w:rFonts w:ascii="Times New Roman" w:hAnsi="Times New Roman" w:cs="Times New Roman"/>
      </w:rPr>
    </w:pPr>
    <w:r>
      <w:rPr>
        <w:rFonts w:ascii="Times New Roman" w:hAnsi="Times New Roman" w:cs="Times New Roman"/>
      </w:rPr>
      <w:t>Group 14</w:t>
    </w:r>
  </w:p>
  <w:p w:rsidR="00133681" w:rsidRDefault="00133681" w:rsidP="00133681">
    <w:pPr>
      <w:pStyle w:val="Header"/>
      <w:jc w:val="right"/>
      <w:rPr>
        <w:rFonts w:ascii="Times New Roman" w:hAnsi="Times New Roman" w:cs="Times New Roman"/>
      </w:rPr>
    </w:pPr>
    <w:r>
      <w:rPr>
        <w:rFonts w:ascii="Times New Roman" w:hAnsi="Times New Roman" w:cs="Times New Roman"/>
      </w:rPr>
      <w:t xml:space="preserve">Mentor: Dr. </w:t>
    </w:r>
    <w:proofErr w:type="spellStart"/>
    <w:r>
      <w:rPr>
        <w:rFonts w:ascii="Times New Roman" w:hAnsi="Times New Roman" w:cs="Times New Roman"/>
      </w:rPr>
      <w:t>Rogerio</w:t>
    </w:r>
    <w:proofErr w:type="spellEnd"/>
    <w:r>
      <w:rPr>
        <w:rFonts w:ascii="Times New Roman" w:hAnsi="Times New Roman" w:cs="Times New Roman"/>
      </w:rPr>
      <w:t xml:space="preserve"> </w:t>
    </w:r>
    <w:proofErr w:type="spellStart"/>
    <w:r>
      <w:rPr>
        <w:rFonts w:ascii="Times New Roman" w:hAnsi="Times New Roman" w:cs="Times New Roman"/>
      </w:rPr>
      <w:t>Richa</w:t>
    </w:r>
    <w:proofErr w:type="spellEnd"/>
  </w:p>
  <w:p w:rsidR="00133681" w:rsidRDefault="00133681" w:rsidP="00133681">
    <w:pPr>
      <w:pStyle w:val="Header"/>
      <w:jc w:val="right"/>
      <w:rPr>
        <w:rFonts w:ascii="Times New Roman" w:hAnsi="Times New Roman" w:cs="Times New Roman"/>
      </w:rPr>
    </w:pPr>
    <w:r>
      <w:rPr>
        <w:rFonts w:ascii="Times New Roman" w:hAnsi="Times New Roman" w:cs="Times New Roman"/>
      </w:rPr>
      <w:t>Visual Tracking of Surgical Tools in Retinal Surgery using Particle Filtering</w:t>
    </w:r>
  </w:p>
  <w:p w:rsidR="00133681" w:rsidRPr="00133681" w:rsidRDefault="00133681" w:rsidP="00133681">
    <w:pPr>
      <w:pStyle w:val="Header"/>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B2F1A"/>
    <w:multiLevelType w:val="hybridMultilevel"/>
    <w:tmpl w:val="88AA7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footnotePr>
    <w:footnote w:id="-1"/>
    <w:footnote w:id="0"/>
  </w:footnotePr>
  <w:endnotePr>
    <w:endnote w:id="-1"/>
    <w:endnote w:id="0"/>
  </w:endnotePr>
  <w:compat>
    <w:useFELayout/>
  </w:compat>
  <w:rsids>
    <w:rsidRoot w:val="005A489F"/>
    <w:rsid w:val="00133681"/>
    <w:rsid w:val="001D2707"/>
    <w:rsid w:val="0022675D"/>
    <w:rsid w:val="002E3919"/>
    <w:rsid w:val="003238A7"/>
    <w:rsid w:val="003D4608"/>
    <w:rsid w:val="004315A1"/>
    <w:rsid w:val="00446C4F"/>
    <w:rsid w:val="004B70D5"/>
    <w:rsid w:val="0056562E"/>
    <w:rsid w:val="005A489F"/>
    <w:rsid w:val="005D6DC1"/>
    <w:rsid w:val="006C412F"/>
    <w:rsid w:val="006E16C5"/>
    <w:rsid w:val="00723F5F"/>
    <w:rsid w:val="008A670B"/>
    <w:rsid w:val="008D5E77"/>
    <w:rsid w:val="009F5763"/>
    <w:rsid w:val="00BA04C6"/>
    <w:rsid w:val="00BF3159"/>
    <w:rsid w:val="00D56ED7"/>
    <w:rsid w:val="00F30133"/>
    <w:rsid w:val="00F532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6C5"/>
    <w:rPr>
      <w:rFonts w:ascii="Tahoma" w:hAnsi="Tahoma" w:cs="Tahoma"/>
      <w:sz w:val="16"/>
      <w:szCs w:val="16"/>
    </w:rPr>
  </w:style>
  <w:style w:type="paragraph" w:styleId="Caption">
    <w:name w:val="caption"/>
    <w:basedOn w:val="Normal"/>
    <w:next w:val="Normal"/>
    <w:uiPriority w:val="35"/>
    <w:unhideWhenUsed/>
    <w:qFormat/>
    <w:rsid w:val="006E16C5"/>
    <w:pPr>
      <w:spacing w:line="240" w:lineRule="auto"/>
    </w:pPr>
    <w:rPr>
      <w:b/>
      <w:bCs/>
      <w:color w:val="4F81BD" w:themeColor="accent1"/>
      <w:sz w:val="18"/>
      <w:szCs w:val="18"/>
    </w:rPr>
  </w:style>
  <w:style w:type="paragraph" w:styleId="ListParagraph">
    <w:name w:val="List Paragraph"/>
    <w:basedOn w:val="Normal"/>
    <w:uiPriority w:val="34"/>
    <w:qFormat/>
    <w:rsid w:val="006E16C5"/>
    <w:pPr>
      <w:ind w:left="720"/>
      <w:contextualSpacing/>
    </w:pPr>
  </w:style>
  <w:style w:type="paragraph" w:styleId="Header">
    <w:name w:val="header"/>
    <w:basedOn w:val="Normal"/>
    <w:link w:val="HeaderChar"/>
    <w:uiPriority w:val="99"/>
    <w:semiHidden/>
    <w:unhideWhenUsed/>
    <w:rsid w:val="0013368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133681"/>
  </w:style>
  <w:style w:type="paragraph" w:styleId="Footer">
    <w:name w:val="footer"/>
    <w:basedOn w:val="Normal"/>
    <w:link w:val="FooterChar"/>
    <w:uiPriority w:val="99"/>
    <w:semiHidden/>
    <w:unhideWhenUsed/>
    <w:rsid w:val="0013368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1336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17</cp:revision>
  <dcterms:created xsi:type="dcterms:W3CDTF">2012-03-15T08:30:00Z</dcterms:created>
  <dcterms:modified xsi:type="dcterms:W3CDTF">2012-03-15T17:10:00Z</dcterms:modified>
</cp:coreProperties>
</file>